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CF4" w:rsidRDefault="00FA2CF4" w:rsidP="00FA2CF4">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contrast="100000"/>
                    </a:blip>
                    <a:srcRect/>
                    <a:stretch>
                      <a:fillRect/>
                    </a:stretch>
                  </pic:blipFill>
                  <pic:spPr bwMode="auto">
                    <a:xfrm>
                      <a:off x="0" y="0"/>
                      <a:ext cx="523875" cy="647700"/>
                    </a:xfrm>
                    <a:prstGeom prst="rect">
                      <a:avLst/>
                    </a:prstGeom>
                    <a:solidFill>
                      <a:srgbClr val="FFFFFF"/>
                    </a:solidFill>
                    <a:ln w="9525">
                      <a:noFill/>
                      <a:miter lim="800000"/>
                      <a:headEnd/>
                      <a:tailEnd/>
                    </a:ln>
                  </pic:spPr>
                </pic:pic>
              </a:graphicData>
            </a:graphic>
          </wp:inline>
        </w:drawing>
      </w:r>
    </w:p>
    <w:p w:rsidR="00FA2CF4" w:rsidRPr="00FA2CF4" w:rsidRDefault="00FA2CF4" w:rsidP="00FA2CF4">
      <w:pPr>
        <w:pStyle w:val="a6"/>
        <w:jc w:val="center"/>
        <w:rPr>
          <w:rFonts w:ascii="Times New Roman" w:hAnsi="Times New Roman" w:cs="Times New Roman"/>
          <w:b/>
          <w:sz w:val="28"/>
          <w:szCs w:val="28"/>
        </w:rPr>
      </w:pPr>
      <w:r w:rsidRPr="00FA2CF4">
        <w:rPr>
          <w:rFonts w:ascii="Times New Roman" w:hAnsi="Times New Roman" w:cs="Times New Roman"/>
          <w:b/>
          <w:sz w:val="28"/>
          <w:szCs w:val="28"/>
        </w:rPr>
        <w:t>УКРАЇНА</w:t>
      </w:r>
    </w:p>
    <w:p w:rsidR="00FA2CF4" w:rsidRPr="00FA2CF4" w:rsidRDefault="00FA2CF4" w:rsidP="00FA2CF4">
      <w:pPr>
        <w:pStyle w:val="a6"/>
        <w:jc w:val="center"/>
        <w:rPr>
          <w:rFonts w:ascii="Times New Roman" w:hAnsi="Times New Roman" w:cs="Times New Roman"/>
          <w:b/>
          <w:sz w:val="32"/>
          <w:szCs w:val="32"/>
        </w:rPr>
      </w:pPr>
      <w:r w:rsidRPr="00FA2CF4">
        <w:rPr>
          <w:rFonts w:ascii="Times New Roman" w:hAnsi="Times New Roman" w:cs="Times New Roman"/>
          <w:b/>
          <w:sz w:val="32"/>
          <w:szCs w:val="32"/>
        </w:rPr>
        <w:t xml:space="preserve">Ананьївська </w:t>
      </w:r>
      <w:proofErr w:type="spellStart"/>
      <w:r w:rsidRPr="00FA2CF4">
        <w:rPr>
          <w:rFonts w:ascii="Times New Roman" w:hAnsi="Times New Roman" w:cs="Times New Roman"/>
          <w:b/>
          <w:sz w:val="32"/>
          <w:szCs w:val="32"/>
        </w:rPr>
        <w:t>міська</w:t>
      </w:r>
      <w:proofErr w:type="spellEnd"/>
      <w:r w:rsidRPr="00FA2CF4">
        <w:rPr>
          <w:rFonts w:ascii="Times New Roman" w:hAnsi="Times New Roman" w:cs="Times New Roman"/>
          <w:b/>
          <w:sz w:val="32"/>
          <w:szCs w:val="32"/>
        </w:rPr>
        <w:t xml:space="preserve"> рада</w:t>
      </w:r>
    </w:p>
    <w:p w:rsidR="00FA2CF4" w:rsidRPr="00FA2CF4" w:rsidRDefault="00FA2CF4" w:rsidP="00FA2CF4">
      <w:pPr>
        <w:pStyle w:val="a6"/>
        <w:jc w:val="center"/>
        <w:rPr>
          <w:rFonts w:ascii="Times New Roman" w:hAnsi="Times New Roman" w:cs="Times New Roman"/>
          <w:b/>
          <w:sz w:val="32"/>
          <w:szCs w:val="32"/>
        </w:rPr>
      </w:pPr>
      <w:proofErr w:type="gramStart"/>
      <w:r w:rsidRPr="00FA2CF4">
        <w:rPr>
          <w:rFonts w:ascii="Times New Roman" w:hAnsi="Times New Roman" w:cs="Times New Roman"/>
          <w:b/>
          <w:sz w:val="32"/>
          <w:szCs w:val="32"/>
        </w:rPr>
        <w:t>Р</w:t>
      </w:r>
      <w:proofErr w:type="gramEnd"/>
      <w:r w:rsidRPr="00FA2CF4">
        <w:rPr>
          <w:rFonts w:ascii="Times New Roman" w:hAnsi="Times New Roman" w:cs="Times New Roman"/>
          <w:b/>
          <w:sz w:val="32"/>
          <w:szCs w:val="32"/>
        </w:rPr>
        <w:t>ІШЕННЯ</w:t>
      </w:r>
    </w:p>
    <w:p w:rsidR="006E0E4B" w:rsidRPr="00FA2CF4" w:rsidRDefault="006E0E4B" w:rsidP="006E0E4B">
      <w:pPr>
        <w:pStyle w:val="a6"/>
        <w:jc w:val="both"/>
        <w:rPr>
          <w:rFonts w:ascii="Times New Roman" w:hAnsi="Times New Roman"/>
          <w:sz w:val="28"/>
          <w:szCs w:val="28"/>
        </w:rPr>
      </w:pPr>
    </w:p>
    <w:p w:rsidR="006E0E4B" w:rsidRDefault="006E0E4B" w:rsidP="006E0E4B">
      <w:pPr>
        <w:pStyle w:val="a6"/>
        <w:jc w:val="both"/>
        <w:rPr>
          <w:rFonts w:ascii="Times New Roman" w:hAnsi="Times New Roman"/>
          <w:sz w:val="28"/>
          <w:szCs w:val="28"/>
          <w:lang w:val="uk-UA"/>
        </w:rPr>
      </w:pPr>
    </w:p>
    <w:p w:rsidR="006E0E4B" w:rsidRDefault="006E0E4B" w:rsidP="006E0E4B">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6E0E4B" w:rsidRDefault="006E0E4B" w:rsidP="006E0E4B">
      <w:pPr>
        <w:pStyle w:val="a6"/>
        <w:jc w:val="both"/>
        <w:rPr>
          <w:rFonts w:ascii="Times New Roman" w:hAnsi="Times New Roman"/>
          <w:sz w:val="28"/>
          <w:szCs w:val="28"/>
          <w:lang w:val="uk-UA"/>
        </w:rPr>
      </w:pPr>
      <w:r>
        <w:rPr>
          <w:rFonts w:ascii="Times New Roman" w:hAnsi="Times New Roman"/>
          <w:sz w:val="28"/>
          <w:szCs w:val="28"/>
          <w:lang w:val="uk-UA"/>
        </w:rPr>
        <w:t>№ 21-</w:t>
      </w:r>
      <w:r>
        <w:rPr>
          <w:rFonts w:ascii="Times New Roman" w:hAnsi="Times New Roman"/>
          <w:sz w:val="28"/>
          <w:szCs w:val="28"/>
          <w:lang w:val="en-US"/>
        </w:rPr>
        <w:t>V</w:t>
      </w:r>
      <w:r>
        <w:rPr>
          <w:rFonts w:ascii="Times New Roman" w:hAnsi="Times New Roman"/>
          <w:sz w:val="28"/>
          <w:szCs w:val="28"/>
          <w:lang w:val="uk-UA"/>
        </w:rPr>
        <w:t>ІІІ</w:t>
      </w:r>
    </w:p>
    <w:p w:rsidR="00537581" w:rsidRPr="00A11759" w:rsidRDefault="00537581" w:rsidP="00537581">
      <w:pPr>
        <w:rPr>
          <w:rStyle w:val="3"/>
          <w:rFonts w:ascii="Times New Roman" w:hAnsi="Times New Roman" w:cs="Times New Roman"/>
          <w:b w:val="0"/>
          <w:bCs w:val="0"/>
          <w:sz w:val="16"/>
          <w:szCs w:val="16"/>
        </w:rPr>
      </w:pPr>
    </w:p>
    <w:p w:rsidR="00537581" w:rsidRPr="00A11759" w:rsidRDefault="00022CA5" w:rsidP="00113EA8">
      <w:pPr>
        <w:pStyle w:val="bodytext0"/>
        <w:spacing w:before="0" w:beforeAutospacing="0" w:after="17" w:afterAutospacing="0"/>
        <w:ind w:left="20" w:right="40"/>
        <w:jc w:val="center"/>
        <w:rPr>
          <w:b/>
          <w:bCs/>
          <w:sz w:val="28"/>
          <w:szCs w:val="28"/>
          <w:lang w:val="uk-UA"/>
        </w:rPr>
      </w:pPr>
      <w:r w:rsidRPr="00A11759">
        <w:rPr>
          <w:b/>
          <w:bCs/>
          <w:sz w:val="28"/>
          <w:szCs w:val="28"/>
          <w:lang w:val="uk-UA"/>
        </w:rPr>
        <w:t>П</w:t>
      </w:r>
      <w:r w:rsidR="00537581" w:rsidRPr="00A11759">
        <w:rPr>
          <w:b/>
          <w:bCs/>
          <w:sz w:val="28"/>
          <w:szCs w:val="28"/>
          <w:lang w:val="uk-UA"/>
        </w:rPr>
        <w:t xml:space="preserve">ро </w:t>
      </w:r>
      <w:r w:rsidR="00113EA8" w:rsidRPr="00A11759">
        <w:rPr>
          <w:b/>
          <w:bCs/>
          <w:sz w:val="28"/>
          <w:szCs w:val="28"/>
          <w:lang w:val="uk-UA"/>
        </w:rPr>
        <w:t xml:space="preserve"> затвердження Статуту </w:t>
      </w:r>
      <w:r w:rsidRPr="00A11759">
        <w:rPr>
          <w:b/>
          <w:bCs/>
          <w:sz w:val="28"/>
          <w:szCs w:val="28"/>
          <w:lang w:val="uk-UA"/>
        </w:rPr>
        <w:t>Комунального некомерційного підприємства «Ананьївський центр первинно</w:t>
      </w:r>
      <w:r w:rsidR="00B9417B" w:rsidRPr="00A11759">
        <w:rPr>
          <w:b/>
          <w:bCs/>
          <w:sz w:val="28"/>
          <w:szCs w:val="28"/>
          <w:lang w:val="uk-UA"/>
        </w:rPr>
        <w:t>ї</w:t>
      </w:r>
      <w:r w:rsidR="00FC25ED">
        <w:rPr>
          <w:b/>
          <w:bCs/>
          <w:sz w:val="28"/>
          <w:szCs w:val="28"/>
          <w:lang w:val="uk-UA"/>
        </w:rPr>
        <w:t xml:space="preserve"> медико-санітарної допомоги</w:t>
      </w:r>
      <w:r w:rsidRPr="00A11759">
        <w:rPr>
          <w:b/>
          <w:bCs/>
          <w:sz w:val="28"/>
          <w:szCs w:val="28"/>
          <w:lang w:val="uk-UA"/>
        </w:rPr>
        <w:t xml:space="preserve"> Ананьївської міської ради</w:t>
      </w:r>
      <w:r w:rsidR="00FC25ED">
        <w:rPr>
          <w:b/>
          <w:bCs/>
          <w:sz w:val="28"/>
          <w:szCs w:val="28"/>
          <w:lang w:val="uk-UA"/>
        </w:rPr>
        <w:t>»</w:t>
      </w:r>
    </w:p>
    <w:p w:rsidR="00537581" w:rsidRPr="00A11759" w:rsidRDefault="00537581" w:rsidP="00537581">
      <w:pPr>
        <w:rPr>
          <w:rStyle w:val="3"/>
          <w:rFonts w:ascii="Times New Roman" w:hAnsi="Times New Roman" w:cs="Times New Roman"/>
          <w:b w:val="0"/>
          <w:bCs w:val="0"/>
          <w:sz w:val="16"/>
          <w:szCs w:val="16"/>
        </w:rPr>
      </w:pPr>
    </w:p>
    <w:p w:rsidR="00387867" w:rsidRPr="00A11759" w:rsidRDefault="00113EA8" w:rsidP="00387867">
      <w:pPr>
        <w:pStyle w:val="a6"/>
        <w:jc w:val="both"/>
        <w:rPr>
          <w:rStyle w:val="3"/>
          <w:rFonts w:ascii="Times New Roman" w:hAnsi="Times New Roman" w:cs="Times New Roman"/>
          <w:b w:val="0"/>
          <w:bCs w:val="0"/>
        </w:rPr>
      </w:pPr>
      <w:r w:rsidRPr="00A11759">
        <w:rPr>
          <w:rStyle w:val="3"/>
          <w:rFonts w:ascii="Times New Roman" w:hAnsi="Times New Roman" w:cs="Times New Roman"/>
          <w:b w:val="0"/>
          <w:bCs w:val="0"/>
        </w:rPr>
        <w:tab/>
      </w:r>
      <w:r w:rsidR="00387867" w:rsidRPr="00A11759">
        <w:rPr>
          <w:rStyle w:val="3"/>
          <w:rFonts w:ascii="Times New Roman" w:hAnsi="Times New Roman" w:cs="Times New Roman"/>
          <w:b w:val="0"/>
        </w:rPr>
        <w:t xml:space="preserve">Керуючись </w:t>
      </w:r>
      <w:r w:rsidR="00FC25ED">
        <w:rPr>
          <w:rStyle w:val="3"/>
          <w:rFonts w:ascii="Times New Roman" w:hAnsi="Times New Roman" w:cs="Times New Roman"/>
          <w:b w:val="0"/>
        </w:rPr>
        <w:t>статтями</w:t>
      </w:r>
      <w:r w:rsidR="00387867" w:rsidRPr="00A11759">
        <w:rPr>
          <w:rStyle w:val="3"/>
          <w:rFonts w:ascii="Times New Roman" w:hAnsi="Times New Roman" w:cs="Times New Roman"/>
          <w:b w:val="0"/>
        </w:rPr>
        <w:t xml:space="preserve"> 26,59,60 Закону України «Про місцеве самоврядування в Україні»,</w:t>
      </w:r>
      <w:r w:rsidR="00387867" w:rsidRPr="00A11759">
        <w:rPr>
          <w:rStyle w:val="3"/>
          <w:rFonts w:ascii="Times New Roman" w:hAnsi="Times New Roman" w:cs="Times New Roman"/>
        </w:rPr>
        <w:t xml:space="preserve"> </w:t>
      </w:r>
      <w:r w:rsidR="00387867" w:rsidRPr="00A11759">
        <w:rPr>
          <w:rFonts w:ascii="Times New Roman" w:hAnsi="Times New Roman" w:cs="Times New Roman"/>
          <w:sz w:val="28"/>
          <w:szCs w:val="28"/>
          <w:lang w:val="uk-UA"/>
        </w:rPr>
        <w:t>рішення Анан</w:t>
      </w:r>
      <w:r w:rsidR="00FC25ED">
        <w:rPr>
          <w:rFonts w:ascii="Times New Roman" w:hAnsi="Times New Roman" w:cs="Times New Roman"/>
          <w:sz w:val="28"/>
          <w:szCs w:val="28"/>
          <w:lang w:val="uk-UA"/>
        </w:rPr>
        <w:t xml:space="preserve">ьївської міської ради від 17 листопада </w:t>
      </w:r>
      <w:r w:rsidR="00387867" w:rsidRPr="00A11759">
        <w:rPr>
          <w:rFonts w:ascii="Times New Roman" w:hAnsi="Times New Roman" w:cs="Times New Roman"/>
          <w:sz w:val="28"/>
          <w:szCs w:val="28"/>
          <w:lang w:val="uk-UA"/>
        </w:rPr>
        <w:t xml:space="preserve">2020 </w:t>
      </w:r>
      <w:r w:rsidR="00FC25ED">
        <w:rPr>
          <w:rFonts w:ascii="Times New Roman" w:hAnsi="Times New Roman" w:cs="Times New Roman"/>
          <w:sz w:val="28"/>
          <w:szCs w:val="28"/>
          <w:lang w:val="uk-UA"/>
        </w:rPr>
        <w:t>року</w:t>
      </w:r>
      <w:r w:rsidR="00387867" w:rsidRPr="00A11759">
        <w:rPr>
          <w:rFonts w:ascii="Times New Roman" w:hAnsi="Times New Roman" w:cs="Times New Roman"/>
          <w:sz w:val="28"/>
          <w:szCs w:val="28"/>
          <w:lang w:val="uk-UA"/>
        </w:rPr>
        <w:t xml:space="preserve"> №14-</w:t>
      </w:r>
      <w:r w:rsidR="00387867" w:rsidRPr="00A11759">
        <w:rPr>
          <w:rFonts w:ascii="Times New Roman" w:hAnsi="Times New Roman" w:cs="Times New Roman"/>
          <w:sz w:val="28"/>
          <w:szCs w:val="28"/>
          <w:lang w:val="en-US"/>
        </w:rPr>
        <w:t>V</w:t>
      </w:r>
      <w:r w:rsidR="00387867" w:rsidRPr="00A11759">
        <w:rPr>
          <w:rFonts w:ascii="Times New Roman" w:hAnsi="Times New Roman" w:cs="Times New Roman"/>
          <w:sz w:val="28"/>
          <w:szCs w:val="28"/>
          <w:lang w:val="uk-UA"/>
        </w:rPr>
        <w:t>ІІІ «</w:t>
      </w:r>
      <w:r w:rsidR="00387867" w:rsidRPr="00A11759">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D22B15" w:rsidRPr="00A11759">
        <w:rPr>
          <w:rFonts w:ascii="Times New Roman" w:eastAsia="Times New Roman" w:hAnsi="Times New Roman" w:cs="Times New Roman"/>
          <w:sz w:val="28"/>
          <w:szCs w:val="28"/>
          <w:lang w:val="uk-UA"/>
        </w:rPr>
        <w:t xml:space="preserve">гуманітарних </w:t>
      </w:r>
      <w:r w:rsidR="00387867" w:rsidRPr="00A11759">
        <w:rPr>
          <w:rFonts w:ascii="Times New Roman" w:eastAsia="Times New Roman" w:hAnsi="Times New Roman" w:cs="Times New Roman"/>
          <w:sz w:val="28"/>
          <w:szCs w:val="28"/>
          <w:lang w:val="uk-UA"/>
        </w:rPr>
        <w:t>питань,  Ананьївська міська рада</w:t>
      </w:r>
    </w:p>
    <w:p w:rsidR="00387867" w:rsidRPr="00A11759" w:rsidRDefault="00387867" w:rsidP="00387867">
      <w:pPr>
        <w:ind w:firstLine="708"/>
        <w:jc w:val="both"/>
        <w:rPr>
          <w:rFonts w:ascii="Times New Roman" w:hAnsi="Times New Roman" w:cs="Times New Roman"/>
          <w:sz w:val="16"/>
          <w:szCs w:val="16"/>
          <w:lang w:val="uk-UA"/>
        </w:rPr>
      </w:pPr>
    </w:p>
    <w:p w:rsidR="00537581" w:rsidRPr="00A11759" w:rsidRDefault="00537581" w:rsidP="00630F7C">
      <w:pPr>
        <w:pStyle w:val="a6"/>
        <w:jc w:val="both"/>
        <w:rPr>
          <w:rStyle w:val="20"/>
          <w:rFonts w:ascii="Times New Roman" w:hAnsi="Times New Roman" w:cs="Times New Roman"/>
          <w:b/>
        </w:rPr>
      </w:pPr>
      <w:r w:rsidRPr="00A11759">
        <w:rPr>
          <w:rStyle w:val="20"/>
          <w:rFonts w:ascii="Times New Roman" w:hAnsi="Times New Roman" w:cs="Times New Roman"/>
          <w:b/>
        </w:rPr>
        <w:t>ВИРІШИЛА:</w:t>
      </w:r>
    </w:p>
    <w:p w:rsidR="00D22B15" w:rsidRPr="00A11759" w:rsidRDefault="00D22B15" w:rsidP="00630F7C">
      <w:pPr>
        <w:pStyle w:val="a6"/>
        <w:jc w:val="both"/>
        <w:rPr>
          <w:rStyle w:val="20"/>
          <w:rFonts w:ascii="Times New Roman" w:hAnsi="Times New Roman" w:cs="Times New Roman"/>
          <w:b/>
        </w:rPr>
      </w:pPr>
    </w:p>
    <w:p w:rsidR="00022CA5" w:rsidRPr="00A11759" w:rsidRDefault="00537581" w:rsidP="00630F7C">
      <w:pPr>
        <w:pStyle w:val="bodytext0"/>
        <w:spacing w:before="0" w:beforeAutospacing="0" w:after="0" w:afterAutospacing="0"/>
        <w:ind w:right="40" w:firstLine="688"/>
        <w:jc w:val="both"/>
        <w:rPr>
          <w:bCs/>
          <w:sz w:val="28"/>
          <w:szCs w:val="28"/>
          <w:lang w:val="uk-UA"/>
        </w:rPr>
      </w:pPr>
      <w:r w:rsidRPr="00A11759">
        <w:rPr>
          <w:rStyle w:val="3"/>
          <w:rFonts w:ascii="Times New Roman" w:hAnsi="Times New Roman" w:cs="Times New Roman"/>
          <w:b w:val="0"/>
          <w:bCs w:val="0"/>
        </w:rPr>
        <w:t xml:space="preserve">1. </w:t>
      </w:r>
      <w:r w:rsidR="00022CA5" w:rsidRPr="00A11759">
        <w:rPr>
          <w:rStyle w:val="3"/>
          <w:rFonts w:ascii="Times New Roman" w:hAnsi="Times New Roman" w:cs="Times New Roman"/>
          <w:b w:val="0"/>
          <w:bCs w:val="0"/>
        </w:rPr>
        <w:t>Змінити назву:</w:t>
      </w:r>
      <w:r w:rsidR="00022CA5" w:rsidRPr="00A11759">
        <w:rPr>
          <w:rStyle w:val="3"/>
          <w:rFonts w:ascii="Times New Roman" w:hAnsi="Times New Roman" w:cs="Times New Roman"/>
          <w:bCs w:val="0"/>
        </w:rPr>
        <w:t xml:space="preserve"> «</w:t>
      </w:r>
      <w:r w:rsidR="00022CA5" w:rsidRPr="00A11759">
        <w:rPr>
          <w:bCs/>
          <w:sz w:val="28"/>
          <w:szCs w:val="28"/>
          <w:lang w:val="uk-UA"/>
        </w:rPr>
        <w:t>Комунальне некомерційне підприємство «Ананьївський центр первинно</w:t>
      </w:r>
      <w:r w:rsidR="00B9417B" w:rsidRPr="00A11759">
        <w:rPr>
          <w:bCs/>
          <w:sz w:val="28"/>
          <w:szCs w:val="28"/>
          <w:lang w:val="uk-UA"/>
        </w:rPr>
        <w:t>ї</w:t>
      </w:r>
      <w:r w:rsidR="00022CA5" w:rsidRPr="00A11759">
        <w:rPr>
          <w:bCs/>
          <w:sz w:val="28"/>
          <w:szCs w:val="28"/>
          <w:lang w:val="uk-UA"/>
        </w:rPr>
        <w:t xml:space="preserve"> медико-санітарної допомоги» Ананьївської районної ради» </w:t>
      </w:r>
      <w:r w:rsidR="000713CC" w:rsidRPr="00A11759">
        <w:rPr>
          <w:bCs/>
          <w:sz w:val="28"/>
          <w:szCs w:val="28"/>
          <w:lang w:val="uk-UA"/>
        </w:rPr>
        <w:t xml:space="preserve"> </w:t>
      </w:r>
      <w:r w:rsidR="00022CA5" w:rsidRPr="00A11759">
        <w:rPr>
          <w:bCs/>
          <w:sz w:val="28"/>
          <w:szCs w:val="28"/>
          <w:lang w:val="uk-UA"/>
        </w:rPr>
        <w:t>на</w:t>
      </w:r>
      <w:r w:rsidR="00FC25ED">
        <w:rPr>
          <w:bCs/>
          <w:sz w:val="28"/>
          <w:szCs w:val="28"/>
          <w:lang w:val="uk-UA"/>
        </w:rPr>
        <w:t>:</w:t>
      </w:r>
      <w:r w:rsidR="00FA3425" w:rsidRPr="00A11759">
        <w:rPr>
          <w:bCs/>
          <w:sz w:val="28"/>
          <w:szCs w:val="28"/>
          <w:lang w:val="uk-UA"/>
        </w:rPr>
        <w:t xml:space="preserve"> </w:t>
      </w:r>
      <w:r w:rsidR="00022CA5" w:rsidRPr="00A11759">
        <w:rPr>
          <w:bCs/>
          <w:sz w:val="28"/>
          <w:szCs w:val="28"/>
          <w:lang w:val="uk-UA"/>
        </w:rPr>
        <w:t>Комунальне некомерційне підприємство «Ананьївський центр первинно</w:t>
      </w:r>
      <w:r w:rsidR="00B9417B" w:rsidRPr="00A11759">
        <w:rPr>
          <w:bCs/>
          <w:sz w:val="28"/>
          <w:szCs w:val="28"/>
          <w:lang w:val="uk-UA"/>
        </w:rPr>
        <w:t>ї</w:t>
      </w:r>
      <w:r w:rsidR="00FC25ED">
        <w:rPr>
          <w:bCs/>
          <w:sz w:val="28"/>
          <w:szCs w:val="28"/>
          <w:lang w:val="uk-UA"/>
        </w:rPr>
        <w:t xml:space="preserve"> медико-санітарної допомоги </w:t>
      </w:r>
      <w:r w:rsidR="00022CA5" w:rsidRPr="00A11759">
        <w:rPr>
          <w:bCs/>
          <w:sz w:val="28"/>
          <w:szCs w:val="28"/>
          <w:lang w:val="uk-UA"/>
        </w:rPr>
        <w:t xml:space="preserve"> Ананьївської міської ради».  </w:t>
      </w:r>
    </w:p>
    <w:p w:rsidR="00D22B15" w:rsidRPr="00A11759" w:rsidRDefault="00D22B15" w:rsidP="00630F7C">
      <w:pPr>
        <w:spacing w:after="0" w:line="240" w:lineRule="auto"/>
        <w:ind w:firstLine="708"/>
        <w:jc w:val="both"/>
        <w:rPr>
          <w:rStyle w:val="19"/>
          <w:rFonts w:ascii="Times New Roman" w:hAnsi="Times New Roman" w:cs="Times New Roman"/>
          <w:sz w:val="28"/>
          <w:szCs w:val="28"/>
        </w:rPr>
      </w:pPr>
    </w:p>
    <w:p w:rsidR="00E54DEB" w:rsidRPr="00A11759" w:rsidRDefault="00E54DEB" w:rsidP="00630F7C">
      <w:pPr>
        <w:spacing w:after="0" w:line="240" w:lineRule="auto"/>
        <w:ind w:firstLine="708"/>
        <w:jc w:val="both"/>
        <w:rPr>
          <w:rFonts w:ascii="Times New Roman" w:hAnsi="Times New Roman" w:cs="Times New Roman"/>
          <w:bCs/>
          <w:sz w:val="28"/>
          <w:szCs w:val="28"/>
          <w:lang w:val="uk-UA"/>
        </w:rPr>
      </w:pPr>
      <w:r w:rsidRPr="00A11759">
        <w:rPr>
          <w:rStyle w:val="19"/>
          <w:rFonts w:ascii="Times New Roman" w:hAnsi="Times New Roman" w:cs="Times New Roman"/>
          <w:sz w:val="28"/>
          <w:szCs w:val="28"/>
        </w:rPr>
        <w:t xml:space="preserve">2. </w:t>
      </w:r>
      <w:r w:rsidR="000713CC" w:rsidRPr="00A11759">
        <w:rPr>
          <w:rStyle w:val="19"/>
          <w:rFonts w:ascii="Times New Roman" w:hAnsi="Times New Roman" w:cs="Times New Roman"/>
          <w:sz w:val="28"/>
          <w:szCs w:val="28"/>
        </w:rPr>
        <w:t xml:space="preserve">Затвердити Статут </w:t>
      </w:r>
      <w:r w:rsidR="000713CC" w:rsidRPr="00A11759">
        <w:rPr>
          <w:rFonts w:ascii="Times New Roman" w:hAnsi="Times New Roman" w:cs="Times New Roman"/>
          <w:bCs/>
          <w:sz w:val="28"/>
          <w:szCs w:val="28"/>
          <w:lang w:val="uk-UA"/>
        </w:rPr>
        <w:t>Комунального некомерційного підприємства «Ананьївський центр первинно</w:t>
      </w:r>
      <w:r w:rsidR="00A11759">
        <w:rPr>
          <w:rFonts w:ascii="Times New Roman" w:hAnsi="Times New Roman" w:cs="Times New Roman"/>
          <w:bCs/>
          <w:sz w:val="28"/>
          <w:szCs w:val="28"/>
          <w:lang w:val="uk-UA"/>
        </w:rPr>
        <w:t>ї</w:t>
      </w:r>
      <w:r w:rsidR="00FC25ED">
        <w:rPr>
          <w:rFonts w:ascii="Times New Roman" w:hAnsi="Times New Roman" w:cs="Times New Roman"/>
          <w:bCs/>
          <w:sz w:val="28"/>
          <w:szCs w:val="28"/>
          <w:lang w:val="uk-UA"/>
        </w:rPr>
        <w:t xml:space="preserve"> медико-санітарної допомоги</w:t>
      </w:r>
      <w:r w:rsidR="000713CC" w:rsidRPr="00A11759">
        <w:rPr>
          <w:rFonts w:ascii="Times New Roman" w:hAnsi="Times New Roman" w:cs="Times New Roman"/>
          <w:bCs/>
          <w:sz w:val="28"/>
          <w:szCs w:val="28"/>
          <w:lang w:val="uk-UA"/>
        </w:rPr>
        <w:t xml:space="preserve"> Ананьївської міської ради», що додається.</w:t>
      </w:r>
    </w:p>
    <w:p w:rsidR="00630F7C" w:rsidRPr="00A11759" w:rsidRDefault="00630F7C" w:rsidP="00630F7C">
      <w:pPr>
        <w:spacing w:after="0" w:line="240" w:lineRule="auto"/>
        <w:ind w:firstLine="708"/>
        <w:jc w:val="both"/>
        <w:rPr>
          <w:rFonts w:ascii="Times New Roman" w:hAnsi="Times New Roman" w:cs="Times New Roman"/>
          <w:bCs/>
          <w:sz w:val="28"/>
          <w:szCs w:val="28"/>
          <w:lang w:val="uk-UA"/>
        </w:rPr>
      </w:pPr>
    </w:p>
    <w:p w:rsidR="00371337" w:rsidRPr="00A11759" w:rsidRDefault="00371337" w:rsidP="00630F7C">
      <w:pPr>
        <w:spacing w:after="0" w:line="240" w:lineRule="auto"/>
        <w:ind w:firstLine="708"/>
        <w:jc w:val="both"/>
        <w:rPr>
          <w:rFonts w:ascii="Times New Roman" w:hAnsi="Times New Roman" w:cs="Times New Roman"/>
          <w:bCs/>
          <w:sz w:val="28"/>
          <w:szCs w:val="28"/>
          <w:lang w:val="uk-UA"/>
        </w:rPr>
      </w:pPr>
      <w:r w:rsidRPr="00A11759">
        <w:rPr>
          <w:rFonts w:ascii="Times New Roman" w:hAnsi="Times New Roman" w:cs="Times New Roman"/>
          <w:bCs/>
          <w:sz w:val="28"/>
          <w:szCs w:val="28"/>
          <w:lang w:val="uk-UA"/>
        </w:rPr>
        <w:t>3. Керівнику вищезазначеної установи оформити відповідні реєстр</w:t>
      </w:r>
      <w:r w:rsidR="00FC25ED">
        <w:rPr>
          <w:rFonts w:ascii="Times New Roman" w:hAnsi="Times New Roman" w:cs="Times New Roman"/>
          <w:bCs/>
          <w:sz w:val="28"/>
          <w:szCs w:val="28"/>
          <w:lang w:val="uk-UA"/>
        </w:rPr>
        <w:t xml:space="preserve">аційні документи та подати їх для </w:t>
      </w:r>
      <w:r w:rsidRPr="00A11759">
        <w:rPr>
          <w:rFonts w:ascii="Times New Roman" w:hAnsi="Times New Roman" w:cs="Times New Roman"/>
          <w:bCs/>
          <w:sz w:val="28"/>
          <w:szCs w:val="28"/>
          <w:lang w:val="uk-UA"/>
        </w:rPr>
        <w:t xml:space="preserve"> державної реєстрації.</w:t>
      </w:r>
    </w:p>
    <w:p w:rsidR="00630F7C" w:rsidRPr="00A11759" w:rsidRDefault="00630F7C" w:rsidP="00630F7C">
      <w:pPr>
        <w:spacing w:after="0" w:line="240" w:lineRule="auto"/>
        <w:ind w:firstLine="708"/>
        <w:jc w:val="both"/>
        <w:rPr>
          <w:rFonts w:ascii="Times New Roman" w:hAnsi="Times New Roman" w:cs="Times New Roman"/>
          <w:bCs/>
          <w:sz w:val="28"/>
          <w:szCs w:val="28"/>
          <w:lang w:val="uk-UA"/>
        </w:rPr>
      </w:pPr>
    </w:p>
    <w:p w:rsidR="00371337" w:rsidRPr="00A11759" w:rsidRDefault="00371337" w:rsidP="00630F7C">
      <w:pPr>
        <w:pStyle w:val="a6"/>
        <w:ind w:firstLine="708"/>
        <w:jc w:val="both"/>
        <w:rPr>
          <w:rFonts w:ascii="Times New Roman" w:eastAsia="Times New Roman" w:hAnsi="Times New Roman" w:cs="Times New Roman"/>
          <w:sz w:val="28"/>
          <w:szCs w:val="28"/>
          <w:lang w:val="uk-UA"/>
        </w:rPr>
      </w:pPr>
      <w:r w:rsidRPr="00A11759">
        <w:rPr>
          <w:rFonts w:ascii="Times New Roman" w:eastAsia="Times New Roman" w:hAnsi="Times New Roman" w:cs="Times New Roman"/>
          <w:sz w:val="28"/>
          <w:szCs w:val="28"/>
          <w:lang w:val="uk-UA"/>
        </w:rPr>
        <w:t xml:space="preserve">4. </w:t>
      </w:r>
      <w:r w:rsidR="006E0E4B">
        <w:rPr>
          <w:rFonts w:ascii="Times New Roman" w:eastAsia="Times New Roman" w:hAnsi="Times New Roman" w:cs="Times New Roman"/>
          <w:sz w:val="28"/>
          <w:szCs w:val="28"/>
          <w:lang w:val="uk-UA"/>
        </w:rPr>
        <w:t xml:space="preserve"> </w:t>
      </w:r>
      <w:r w:rsidRPr="00A11759">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A11759">
        <w:rPr>
          <w:rFonts w:ascii="Times New Roman" w:hAnsi="Times New Roman" w:cs="Times New Roman"/>
          <w:sz w:val="28"/>
          <w:szCs w:val="28"/>
          <w:lang w:val="uk-UA"/>
        </w:rPr>
        <w:t xml:space="preserve"> </w:t>
      </w:r>
      <w:r w:rsidRPr="00A11759">
        <w:rPr>
          <w:rFonts w:ascii="Times New Roman" w:eastAsia="Times New Roman" w:hAnsi="Times New Roman" w:cs="Times New Roman"/>
          <w:sz w:val="28"/>
          <w:szCs w:val="28"/>
          <w:lang w:val="uk-UA"/>
        </w:rPr>
        <w:t xml:space="preserve">Ананьївської міської ради  </w:t>
      </w:r>
      <w:r w:rsidRPr="00C94893">
        <w:rPr>
          <w:rFonts w:ascii="Times New Roman" w:eastAsia="Times New Roman" w:hAnsi="Times New Roman" w:cs="Times New Roman"/>
          <w:sz w:val="28"/>
          <w:szCs w:val="28"/>
          <w:lang w:val="uk-UA"/>
        </w:rPr>
        <w:t xml:space="preserve">з </w:t>
      </w:r>
      <w:r w:rsidR="00D22B15" w:rsidRPr="00A11759">
        <w:rPr>
          <w:rFonts w:ascii="Times New Roman" w:eastAsia="Times New Roman" w:hAnsi="Times New Roman" w:cs="Times New Roman"/>
          <w:sz w:val="28"/>
          <w:szCs w:val="28"/>
          <w:lang w:val="uk-UA"/>
        </w:rPr>
        <w:t xml:space="preserve">гуманітарних </w:t>
      </w:r>
      <w:r w:rsidRPr="00C94893">
        <w:rPr>
          <w:rFonts w:ascii="Times New Roman" w:eastAsia="Times New Roman" w:hAnsi="Times New Roman" w:cs="Times New Roman"/>
          <w:sz w:val="28"/>
          <w:szCs w:val="28"/>
          <w:lang w:val="uk-UA"/>
        </w:rPr>
        <w:t>питань</w:t>
      </w:r>
      <w:r w:rsidR="00D22B15" w:rsidRPr="00A11759">
        <w:rPr>
          <w:rFonts w:ascii="Times New Roman" w:eastAsia="Times New Roman" w:hAnsi="Times New Roman" w:cs="Times New Roman"/>
          <w:sz w:val="28"/>
          <w:szCs w:val="28"/>
          <w:lang w:val="uk-UA"/>
        </w:rPr>
        <w:t>.</w:t>
      </w:r>
      <w:r w:rsidRPr="00C94893">
        <w:rPr>
          <w:rFonts w:ascii="Times New Roman" w:eastAsia="Times New Roman" w:hAnsi="Times New Roman" w:cs="Times New Roman"/>
          <w:sz w:val="28"/>
          <w:szCs w:val="28"/>
          <w:lang w:val="uk-UA"/>
        </w:rPr>
        <w:t xml:space="preserve"> </w:t>
      </w:r>
    </w:p>
    <w:p w:rsidR="00D22B15" w:rsidRPr="00A11759" w:rsidRDefault="00D22B15" w:rsidP="00630F7C">
      <w:pPr>
        <w:pStyle w:val="a6"/>
        <w:ind w:firstLine="708"/>
        <w:jc w:val="both"/>
        <w:rPr>
          <w:rFonts w:ascii="Times New Roman" w:eastAsia="Times New Roman" w:hAnsi="Times New Roman" w:cs="Times New Roman"/>
          <w:sz w:val="28"/>
          <w:szCs w:val="28"/>
          <w:lang w:val="uk-UA"/>
        </w:rPr>
      </w:pPr>
    </w:p>
    <w:p w:rsidR="00B9417B" w:rsidRPr="00A11759" w:rsidRDefault="00B9417B">
      <w:pPr>
        <w:rPr>
          <w:rFonts w:ascii="Times New Roman" w:hAnsi="Times New Roman" w:cs="Times New Roman"/>
          <w:b/>
          <w:sz w:val="28"/>
          <w:szCs w:val="28"/>
          <w:lang w:val="uk-UA"/>
        </w:rPr>
      </w:pPr>
    </w:p>
    <w:p w:rsidR="001B5BDF" w:rsidRPr="00A11759" w:rsidRDefault="00E54DEB">
      <w:pPr>
        <w:rPr>
          <w:rFonts w:ascii="Times New Roman" w:hAnsi="Times New Roman" w:cs="Times New Roman"/>
          <w:b/>
          <w:sz w:val="28"/>
          <w:szCs w:val="28"/>
          <w:lang w:val="uk-UA"/>
        </w:rPr>
      </w:pPr>
      <w:r w:rsidRPr="00A11759">
        <w:rPr>
          <w:rFonts w:ascii="Times New Roman" w:hAnsi="Times New Roman" w:cs="Times New Roman"/>
          <w:b/>
          <w:sz w:val="28"/>
          <w:szCs w:val="28"/>
          <w:lang w:val="uk-UA"/>
        </w:rPr>
        <w:t>Ананьївський  міський голова                           Юрій ТИЩЕНКО</w:t>
      </w:r>
    </w:p>
    <w:p w:rsidR="00A11759" w:rsidRPr="00A11759" w:rsidRDefault="00A11759">
      <w:pPr>
        <w:rPr>
          <w:rFonts w:ascii="Times New Roman" w:hAnsi="Times New Roman" w:cs="Times New Roman"/>
          <w:b/>
          <w:sz w:val="28"/>
          <w:szCs w:val="28"/>
          <w:lang w:val="uk-UA"/>
        </w:rPr>
      </w:pPr>
    </w:p>
    <w:p w:rsidR="00A11759" w:rsidRPr="006E0E4B" w:rsidRDefault="00A11759" w:rsidP="00A11759">
      <w:pPr>
        <w:spacing w:after="0" w:line="240" w:lineRule="auto"/>
        <w:ind w:left="5245"/>
        <w:jc w:val="both"/>
        <w:rPr>
          <w:rFonts w:ascii="Times New Roman" w:hAnsi="Times New Roman" w:cs="Times New Roman"/>
          <w:b/>
          <w:sz w:val="28"/>
          <w:szCs w:val="28"/>
          <w:lang w:val="uk-UA"/>
        </w:rPr>
      </w:pPr>
      <w:r w:rsidRPr="006E0E4B">
        <w:rPr>
          <w:rFonts w:ascii="Times New Roman" w:hAnsi="Times New Roman" w:cs="Times New Roman"/>
          <w:b/>
          <w:sz w:val="28"/>
          <w:szCs w:val="28"/>
          <w:lang w:val="uk-UA"/>
        </w:rPr>
        <w:lastRenderedPageBreak/>
        <w:t>ЗАТВЕРДЖЕНО</w:t>
      </w:r>
    </w:p>
    <w:p w:rsidR="00A11759" w:rsidRPr="00A11759" w:rsidRDefault="00A11759" w:rsidP="00A11759">
      <w:pPr>
        <w:spacing w:after="0" w:line="240" w:lineRule="auto"/>
        <w:ind w:left="5245"/>
        <w:jc w:val="both"/>
        <w:rPr>
          <w:rFonts w:ascii="Times New Roman" w:hAnsi="Times New Roman" w:cs="Times New Roman"/>
          <w:sz w:val="28"/>
          <w:szCs w:val="28"/>
          <w:lang w:val="uk-UA"/>
        </w:rPr>
      </w:pPr>
      <w:r w:rsidRPr="00A11759">
        <w:rPr>
          <w:rFonts w:ascii="Times New Roman" w:hAnsi="Times New Roman" w:cs="Times New Roman"/>
          <w:sz w:val="28"/>
          <w:szCs w:val="28"/>
          <w:lang w:val="uk-UA"/>
        </w:rPr>
        <w:t>рішенням  сесії Ананьївської</w:t>
      </w:r>
    </w:p>
    <w:p w:rsidR="00A11759" w:rsidRPr="00A11759" w:rsidRDefault="00A11759" w:rsidP="00A11759">
      <w:pPr>
        <w:spacing w:after="0" w:line="240" w:lineRule="auto"/>
        <w:ind w:left="5245"/>
        <w:jc w:val="both"/>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міської ради </w:t>
      </w:r>
    </w:p>
    <w:p w:rsidR="00A11759" w:rsidRPr="00A11759" w:rsidRDefault="00A11759" w:rsidP="00A11759">
      <w:pPr>
        <w:spacing w:after="0" w:line="240" w:lineRule="auto"/>
        <w:ind w:left="5245"/>
        <w:jc w:val="both"/>
        <w:rPr>
          <w:rFonts w:ascii="Times New Roman" w:hAnsi="Times New Roman" w:cs="Times New Roman"/>
          <w:sz w:val="28"/>
          <w:szCs w:val="28"/>
          <w:lang w:val="uk-UA"/>
        </w:rPr>
      </w:pPr>
      <w:r w:rsidRPr="00A11759">
        <w:rPr>
          <w:rFonts w:ascii="Times New Roman" w:hAnsi="Times New Roman" w:cs="Times New Roman"/>
          <w:sz w:val="28"/>
          <w:szCs w:val="28"/>
          <w:lang w:val="uk-UA"/>
        </w:rPr>
        <w:t>від</w:t>
      </w:r>
      <w:r w:rsidR="00A034BF">
        <w:rPr>
          <w:rFonts w:ascii="Times New Roman" w:hAnsi="Times New Roman" w:cs="Times New Roman"/>
          <w:sz w:val="28"/>
          <w:szCs w:val="28"/>
          <w:lang w:val="uk-UA"/>
        </w:rPr>
        <w:t xml:space="preserve"> </w:t>
      </w:r>
      <w:r w:rsidRPr="00A11759">
        <w:rPr>
          <w:rFonts w:ascii="Times New Roman" w:hAnsi="Times New Roman" w:cs="Times New Roman"/>
          <w:sz w:val="28"/>
          <w:szCs w:val="28"/>
          <w:lang w:val="uk-UA"/>
        </w:rPr>
        <w:t xml:space="preserve"> «</w:t>
      </w:r>
      <w:r w:rsidR="006E0E4B">
        <w:rPr>
          <w:rFonts w:ascii="Times New Roman" w:hAnsi="Times New Roman" w:cs="Times New Roman"/>
          <w:sz w:val="28"/>
          <w:szCs w:val="28"/>
          <w:lang w:val="uk-UA"/>
        </w:rPr>
        <w:t>02</w:t>
      </w:r>
      <w:r w:rsidRPr="00A11759">
        <w:rPr>
          <w:rFonts w:ascii="Times New Roman" w:hAnsi="Times New Roman" w:cs="Times New Roman"/>
          <w:sz w:val="28"/>
          <w:szCs w:val="28"/>
          <w:lang w:val="uk-UA"/>
        </w:rPr>
        <w:t>»</w:t>
      </w:r>
      <w:r w:rsidR="00A034BF">
        <w:rPr>
          <w:rFonts w:ascii="Times New Roman" w:hAnsi="Times New Roman" w:cs="Times New Roman"/>
          <w:sz w:val="28"/>
          <w:szCs w:val="28"/>
          <w:lang w:val="uk-UA"/>
        </w:rPr>
        <w:t xml:space="preserve"> грудня </w:t>
      </w:r>
      <w:r w:rsidRPr="00A11759">
        <w:rPr>
          <w:rFonts w:ascii="Times New Roman" w:hAnsi="Times New Roman" w:cs="Times New Roman"/>
          <w:sz w:val="28"/>
          <w:szCs w:val="28"/>
          <w:lang w:val="uk-UA"/>
        </w:rPr>
        <w:t xml:space="preserve"> 2020 року </w:t>
      </w:r>
    </w:p>
    <w:p w:rsidR="006E0E4B" w:rsidRDefault="006E0E4B" w:rsidP="006E0E4B">
      <w:pPr>
        <w:pStyle w:val="a6"/>
        <w:ind w:left="4537" w:firstLine="708"/>
        <w:jc w:val="both"/>
        <w:rPr>
          <w:rFonts w:ascii="Times New Roman" w:hAnsi="Times New Roman"/>
          <w:sz w:val="28"/>
          <w:szCs w:val="28"/>
          <w:lang w:val="uk-UA"/>
        </w:rPr>
      </w:pPr>
      <w:r>
        <w:rPr>
          <w:rFonts w:ascii="Times New Roman" w:hAnsi="Times New Roman"/>
          <w:sz w:val="28"/>
          <w:szCs w:val="28"/>
          <w:lang w:val="uk-UA"/>
        </w:rPr>
        <w:t>№ 21-</w:t>
      </w:r>
      <w:r>
        <w:rPr>
          <w:rFonts w:ascii="Times New Roman" w:hAnsi="Times New Roman"/>
          <w:sz w:val="28"/>
          <w:szCs w:val="28"/>
          <w:lang w:val="en-US"/>
        </w:rPr>
        <w:t>V</w:t>
      </w:r>
      <w:r>
        <w:rPr>
          <w:rFonts w:ascii="Times New Roman" w:hAnsi="Times New Roman"/>
          <w:sz w:val="28"/>
          <w:szCs w:val="28"/>
          <w:lang w:val="uk-UA"/>
        </w:rPr>
        <w:t>ІІІ</w:t>
      </w:r>
    </w:p>
    <w:p w:rsidR="00A11759" w:rsidRPr="00A11759" w:rsidRDefault="00A11759" w:rsidP="00A11759">
      <w:pPr>
        <w:spacing w:after="0" w:line="240" w:lineRule="auto"/>
        <w:ind w:left="5245"/>
        <w:jc w:val="both"/>
        <w:rPr>
          <w:rFonts w:ascii="Times New Roman" w:hAnsi="Times New Roman" w:cs="Times New Roman"/>
          <w:sz w:val="28"/>
          <w:szCs w:val="28"/>
          <w:lang w:val="uk-UA"/>
        </w:rPr>
      </w:pPr>
    </w:p>
    <w:p w:rsidR="00A11759" w:rsidRPr="00A11759" w:rsidRDefault="00A11759" w:rsidP="00A11759">
      <w:pPr>
        <w:ind w:left="5400" w:right="-1"/>
        <w:jc w:val="both"/>
        <w:rPr>
          <w:rFonts w:ascii="Times New Roman" w:hAnsi="Times New Roman" w:cs="Times New Roman"/>
          <w:sz w:val="28"/>
          <w:szCs w:val="28"/>
          <w:lang w:val="uk-UA"/>
        </w:rPr>
      </w:pPr>
    </w:p>
    <w:p w:rsidR="00A11759" w:rsidRPr="00A11759" w:rsidRDefault="00A11759" w:rsidP="00A11759">
      <w:pPr>
        <w:ind w:right="-1"/>
        <w:jc w:val="right"/>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spacing w:after="0" w:line="240" w:lineRule="auto"/>
        <w:jc w:val="center"/>
        <w:rPr>
          <w:rFonts w:ascii="Times New Roman" w:hAnsi="Times New Roman" w:cs="Times New Roman"/>
          <w:b/>
          <w:sz w:val="28"/>
          <w:szCs w:val="28"/>
          <w:lang w:val="uk-UA"/>
        </w:rPr>
      </w:pPr>
      <w:r w:rsidRPr="00A11759">
        <w:rPr>
          <w:rFonts w:ascii="Times New Roman" w:hAnsi="Times New Roman" w:cs="Times New Roman"/>
          <w:b/>
          <w:sz w:val="28"/>
          <w:szCs w:val="28"/>
          <w:lang w:val="uk-UA"/>
        </w:rPr>
        <w:t xml:space="preserve">С Т А Т У Т </w:t>
      </w:r>
    </w:p>
    <w:p w:rsidR="00A11759" w:rsidRPr="00A11759" w:rsidRDefault="00A11759" w:rsidP="00A11759">
      <w:pPr>
        <w:spacing w:after="0" w:line="240" w:lineRule="auto"/>
        <w:jc w:val="center"/>
        <w:rPr>
          <w:rFonts w:ascii="Times New Roman" w:hAnsi="Times New Roman" w:cs="Times New Roman"/>
          <w:b/>
          <w:sz w:val="28"/>
          <w:szCs w:val="28"/>
          <w:lang w:val="uk-UA"/>
        </w:rPr>
      </w:pPr>
      <w:r w:rsidRPr="00A11759">
        <w:rPr>
          <w:rFonts w:ascii="Times New Roman" w:hAnsi="Times New Roman" w:cs="Times New Roman"/>
          <w:b/>
          <w:sz w:val="28"/>
          <w:szCs w:val="28"/>
          <w:lang w:val="uk-UA"/>
        </w:rPr>
        <w:t xml:space="preserve">Комунального некомерційного підприємства </w:t>
      </w:r>
    </w:p>
    <w:p w:rsidR="00A11759" w:rsidRPr="00A11759" w:rsidRDefault="00A11759" w:rsidP="00A11759">
      <w:pPr>
        <w:spacing w:after="0" w:line="240" w:lineRule="auto"/>
        <w:jc w:val="center"/>
        <w:rPr>
          <w:rFonts w:ascii="Times New Roman" w:hAnsi="Times New Roman" w:cs="Times New Roman"/>
          <w:sz w:val="28"/>
          <w:szCs w:val="28"/>
          <w:lang w:val="uk-UA"/>
        </w:rPr>
      </w:pPr>
      <w:r w:rsidRPr="00A11759">
        <w:rPr>
          <w:rFonts w:ascii="Times New Roman" w:hAnsi="Times New Roman" w:cs="Times New Roman"/>
          <w:b/>
          <w:sz w:val="28"/>
          <w:szCs w:val="28"/>
          <w:lang w:val="uk-UA"/>
        </w:rPr>
        <w:t>«Ананьївський  центр перви</w:t>
      </w:r>
      <w:r w:rsidR="008B78EB">
        <w:rPr>
          <w:rFonts w:ascii="Times New Roman" w:hAnsi="Times New Roman" w:cs="Times New Roman"/>
          <w:b/>
          <w:sz w:val="28"/>
          <w:szCs w:val="28"/>
          <w:lang w:val="uk-UA"/>
        </w:rPr>
        <w:t>нної медико-санітарної допомоги</w:t>
      </w:r>
      <w:r w:rsidRPr="00A11759">
        <w:rPr>
          <w:rFonts w:ascii="Times New Roman" w:hAnsi="Times New Roman" w:cs="Times New Roman"/>
          <w:b/>
          <w:sz w:val="28"/>
          <w:szCs w:val="28"/>
          <w:lang w:val="uk-UA"/>
        </w:rPr>
        <w:t xml:space="preserve"> Ананьївської міської ради</w:t>
      </w:r>
      <w:r w:rsidR="008B78EB">
        <w:rPr>
          <w:rFonts w:ascii="Times New Roman" w:hAnsi="Times New Roman" w:cs="Times New Roman"/>
          <w:b/>
          <w:sz w:val="28"/>
          <w:szCs w:val="28"/>
          <w:lang w:val="uk-UA"/>
        </w:rPr>
        <w:t>»</w:t>
      </w:r>
    </w:p>
    <w:p w:rsidR="00A11759" w:rsidRP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11759" w:rsidRDefault="00A11759" w:rsidP="00A11759">
      <w:pPr>
        <w:ind w:right="-1"/>
        <w:jc w:val="center"/>
        <w:rPr>
          <w:rFonts w:ascii="Times New Roman" w:hAnsi="Times New Roman" w:cs="Times New Roman"/>
          <w:sz w:val="28"/>
          <w:szCs w:val="28"/>
          <w:lang w:val="uk-UA"/>
        </w:rPr>
      </w:pPr>
    </w:p>
    <w:p w:rsidR="00A11759" w:rsidRPr="00AB1BE2" w:rsidRDefault="00AB1BE2" w:rsidP="00A11759">
      <w:pPr>
        <w:ind w:right="-1"/>
        <w:jc w:val="center"/>
        <w:rPr>
          <w:rFonts w:ascii="Times New Roman" w:hAnsi="Times New Roman" w:cs="Times New Roman"/>
          <w:sz w:val="24"/>
          <w:szCs w:val="24"/>
          <w:lang w:val="uk-UA"/>
        </w:rPr>
      </w:pPr>
      <w:r w:rsidRPr="00AB1BE2">
        <w:rPr>
          <w:rFonts w:ascii="Times New Roman" w:hAnsi="Times New Roman" w:cs="Times New Roman"/>
          <w:sz w:val="24"/>
          <w:szCs w:val="24"/>
          <w:lang w:val="uk-UA"/>
        </w:rPr>
        <w:t xml:space="preserve">м. </w:t>
      </w:r>
      <w:proofErr w:type="spellStart"/>
      <w:r w:rsidRPr="00AB1BE2">
        <w:rPr>
          <w:rFonts w:ascii="Times New Roman" w:hAnsi="Times New Roman" w:cs="Times New Roman"/>
          <w:sz w:val="24"/>
          <w:szCs w:val="24"/>
          <w:lang w:val="uk-UA"/>
        </w:rPr>
        <w:t>Ананьїв</w:t>
      </w:r>
      <w:proofErr w:type="spellEnd"/>
      <w:r w:rsidRPr="00AB1BE2">
        <w:rPr>
          <w:rFonts w:ascii="Times New Roman" w:hAnsi="Times New Roman" w:cs="Times New Roman"/>
          <w:sz w:val="24"/>
          <w:szCs w:val="24"/>
          <w:lang w:val="uk-UA"/>
        </w:rPr>
        <w:t xml:space="preserve"> 2020</w:t>
      </w:r>
    </w:p>
    <w:p w:rsidR="00AC5B27" w:rsidRDefault="00AC5B27" w:rsidP="00A11759">
      <w:pPr>
        <w:spacing w:line="240" w:lineRule="auto"/>
        <w:ind w:right="-1"/>
        <w:jc w:val="center"/>
        <w:rPr>
          <w:rFonts w:ascii="Times New Roman" w:hAnsi="Times New Roman" w:cs="Times New Roman"/>
          <w:b/>
          <w:bCs/>
          <w:sz w:val="28"/>
          <w:szCs w:val="28"/>
          <w:lang w:val="uk-UA"/>
        </w:rPr>
      </w:pPr>
    </w:p>
    <w:p w:rsidR="00A11759" w:rsidRPr="00A11759" w:rsidRDefault="00A11759" w:rsidP="00A11759">
      <w:pPr>
        <w:spacing w:line="240" w:lineRule="auto"/>
        <w:ind w:right="-1"/>
        <w:jc w:val="center"/>
        <w:rPr>
          <w:rStyle w:val="30"/>
          <w:rFonts w:ascii="Times New Roman" w:hAnsi="Times New Roman" w:cs="Times New Roman"/>
          <w:sz w:val="28"/>
          <w:szCs w:val="28"/>
        </w:rPr>
      </w:pPr>
      <w:r w:rsidRPr="00A11759">
        <w:rPr>
          <w:rFonts w:ascii="Times New Roman" w:hAnsi="Times New Roman" w:cs="Times New Roman"/>
          <w:b/>
          <w:bCs/>
          <w:sz w:val="28"/>
          <w:szCs w:val="28"/>
          <w:lang w:val="uk-UA"/>
        </w:rPr>
        <w:lastRenderedPageBreak/>
        <w:t xml:space="preserve">1. </w:t>
      </w:r>
      <w:bookmarkStart w:id="0" w:name="bookmark83"/>
      <w:r w:rsidRPr="00A11759">
        <w:rPr>
          <w:rFonts w:ascii="Times New Roman" w:hAnsi="Times New Roman" w:cs="Times New Roman"/>
          <w:b/>
          <w:bCs/>
          <w:sz w:val="28"/>
          <w:szCs w:val="28"/>
          <w:lang w:val="uk-UA"/>
        </w:rPr>
        <w:t>ЗАГАЛЬНІ ПОЛОЖЕННЯ</w:t>
      </w:r>
      <w:bookmarkEnd w:id="0"/>
    </w:p>
    <w:p w:rsidR="00A11759" w:rsidRPr="00A11759" w:rsidRDefault="00A11759" w:rsidP="00A11759">
      <w:pPr>
        <w:pStyle w:val="4"/>
        <w:tabs>
          <w:tab w:val="left" w:leader="underscore" w:pos="8641"/>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 Комунальне некомерційне підприємство «Ананьївський  центр перви</w:t>
      </w:r>
      <w:r w:rsidR="00AB1BE2">
        <w:rPr>
          <w:rStyle w:val="30"/>
          <w:rFonts w:ascii="Times New Roman" w:hAnsi="Times New Roman" w:cs="Times New Roman"/>
          <w:sz w:val="28"/>
          <w:szCs w:val="28"/>
        </w:rPr>
        <w:t>нної медико-санітарної допомоги</w:t>
      </w:r>
      <w:r w:rsidRPr="00A11759">
        <w:rPr>
          <w:rStyle w:val="30"/>
          <w:rFonts w:ascii="Times New Roman" w:hAnsi="Times New Roman" w:cs="Times New Roman"/>
          <w:sz w:val="28"/>
          <w:szCs w:val="28"/>
        </w:rPr>
        <w:t xml:space="preserve"> Ананьївської міської ради</w:t>
      </w:r>
      <w:r w:rsidR="00AB1BE2">
        <w:rPr>
          <w:rStyle w:val="30"/>
          <w:rFonts w:ascii="Times New Roman" w:hAnsi="Times New Roman" w:cs="Times New Roman"/>
          <w:sz w:val="28"/>
          <w:szCs w:val="28"/>
        </w:rPr>
        <w:t>»</w:t>
      </w:r>
      <w:r w:rsidRPr="00A11759">
        <w:rPr>
          <w:rFonts w:ascii="Times New Roman" w:hAnsi="Times New Roman" w:cs="Times New Roman"/>
          <w:sz w:val="28"/>
          <w:szCs w:val="28"/>
          <w:lang w:val="uk-UA"/>
        </w:rPr>
        <w:t xml:space="preserve"> (далі Підприємство) </w:t>
      </w:r>
      <w:r w:rsidRPr="00A11759">
        <w:rPr>
          <w:rStyle w:val="30"/>
          <w:rFonts w:ascii="Times New Roman" w:hAnsi="Times New Roman" w:cs="Times New Roman"/>
          <w:sz w:val="28"/>
          <w:szCs w:val="28"/>
        </w:rPr>
        <w:t>є закладом охорони здоров'я - комунальним некомерційним підприємством, що надає медичну допомогу будь-яким особам в порядку та на умовах, встановлених законодавством України та цим Статутом, а також вживає заходів із профілактики захворювань населення та підтримання громадського здоров'я.</w:t>
      </w:r>
    </w:p>
    <w:p w:rsidR="00A11759" w:rsidRPr="00A11759" w:rsidRDefault="00A11759" w:rsidP="00A11759">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1.2. Підприємство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A11759" w:rsidRPr="00A11759" w:rsidRDefault="00A11759" w:rsidP="00A11759">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Ананьївська міська рада увійшла до складу засновників Підприємства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A11759" w:rsidRPr="00A11759" w:rsidRDefault="00A11759" w:rsidP="00A11759">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Підприємство є правонаступником усього майна, всіх прав та обов'язків комунального некомерційного підприємства «Ананьївський районний центр первинної медико-санітарної допомоги».</w:t>
      </w:r>
    </w:p>
    <w:p w:rsidR="00A11759" w:rsidRPr="00A11759" w:rsidRDefault="00A11759" w:rsidP="00A11759">
      <w:pPr>
        <w:pStyle w:val="4"/>
        <w:tabs>
          <w:tab w:val="right" w:leader="underscore" w:pos="4657"/>
          <w:tab w:val="left" w:leader="underscore" w:pos="5602"/>
        </w:tabs>
        <w:spacing w:before="0" w:after="0" w:line="240" w:lineRule="auto"/>
        <w:ind w:right="-1" w:firstLine="725"/>
        <w:rPr>
          <w:rStyle w:val="30"/>
          <w:rFonts w:ascii="Times New Roman" w:hAnsi="Times New Roman" w:cs="Times New Roman"/>
          <w:sz w:val="28"/>
          <w:szCs w:val="28"/>
        </w:rPr>
      </w:pPr>
      <w:r w:rsidRPr="00A11759">
        <w:rPr>
          <w:rStyle w:val="30"/>
          <w:rFonts w:ascii="Times New Roman" w:hAnsi="Times New Roman" w:cs="Times New Roman"/>
          <w:sz w:val="28"/>
          <w:szCs w:val="28"/>
        </w:rPr>
        <w:t>1.3. Засновником, Власником та органом управління Підприємства є Ананьївська міська рада (надалі - Засновник). Підприємство є підпорядкованим, підзвітним та підконтрольним Засновнику.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1.4.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1.5. Забороняється розподіл отриманих доходів (прибутків) Підприємства або їх частини засновником, працівниками Комунального некомерційного підприємства (крім оплати їхньої праці, нарахування єдиного соціального внеску), та іншими пов'язаними з ними осіб.</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1.6. Не вважається розподілом доходів Підприємства, в розумінні п. 1.5 Статуту, використання Підприємством власних доходів (прибутків) виключно для фінансування видатків на утримання неприбуткового підприємства, реалізації мети (цілей, завдань) та напрямів діяльності, визначених Статутом.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w:t>
      </w:r>
      <w:r w:rsidRPr="00A11759">
        <w:rPr>
          <w:rStyle w:val="30"/>
          <w:rFonts w:ascii="Times New Roman" w:hAnsi="Times New Roman" w:cs="Times New Roman"/>
          <w:sz w:val="28"/>
          <w:szCs w:val="28"/>
        </w:rPr>
        <w:lastRenderedPageBreak/>
        <w:t>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pacing w:line="240" w:lineRule="auto"/>
        <w:ind w:right="-1"/>
        <w:jc w:val="center"/>
        <w:rPr>
          <w:rStyle w:val="30"/>
          <w:rFonts w:ascii="Times New Roman" w:hAnsi="Times New Roman" w:cs="Times New Roman"/>
          <w:sz w:val="28"/>
          <w:szCs w:val="28"/>
        </w:rPr>
      </w:pPr>
      <w:r w:rsidRPr="00A11759">
        <w:rPr>
          <w:rFonts w:ascii="Times New Roman" w:hAnsi="Times New Roman" w:cs="Times New Roman"/>
          <w:b/>
          <w:bCs/>
          <w:sz w:val="28"/>
          <w:szCs w:val="28"/>
          <w:lang w:val="uk-UA"/>
        </w:rPr>
        <w:t xml:space="preserve">2. </w:t>
      </w:r>
      <w:bookmarkStart w:id="1" w:name="bookmark831"/>
      <w:r w:rsidRPr="00A11759">
        <w:rPr>
          <w:rFonts w:ascii="Times New Roman" w:hAnsi="Times New Roman" w:cs="Times New Roman"/>
          <w:b/>
          <w:bCs/>
          <w:sz w:val="28"/>
          <w:szCs w:val="28"/>
          <w:lang w:val="uk-UA"/>
        </w:rPr>
        <w:t>НАЙМЕНУВАННЯ ТА МІСЦЕЗНАХОДЖЕННЯ</w:t>
      </w:r>
      <w:bookmarkEnd w:id="1"/>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2.1. Повне найменування Підприємства - Комунальне некомерційне підприємство «Ананьївський центр первинної медико-санітарної допомоги Ананьївської міської ради</w:t>
      </w:r>
      <w:r w:rsidR="00AB1BE2">
        <w:rPr>
          <w:rStyle w:val="30"/>
          <w:rFonts w:ascii="Times New Roman" w:hAnsi="Times New Roman" w:cs="Times New Roman"/>
          <w:sz w:val="28"/>
          <w:szCs w:val="28"/>
        </w:rPr>
        <w:t>»</w:t>
      </w:r>
      <w:r w:rsidRPr="00A11759">
        <w:rPr>
          <w:rStyle w:val="30"/>
          <w:rFonts w:ascii="Times New Roman" w:hAnsi="Times New Roman" w:cs="Times New Roman"/>
          <w:sz w:val="28"/>
          <w:szCs w:val="28"/>
        </w:rPr>
        <w:t>.</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2.2. Скорочене найменування Підприємства: - КНП «Ананьївський ЦПМСД».</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2.3. Місцезнаходження Підприємства: 66400, Одеська область, Подільський район, м. Ананьїв, вул. Героїв України, 45.</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pacing w:line="240" w:lineRule="auto"/>
        <w:ind w:right="-1"/>
        <w:jc w:val="center"/>
        <w:rPr>
          <w:rStyle w:val="30"/>
          <w:rFonts w:ascii="Times New Roman" w:hAnsi="Times New Roman" w:cs="Times New Roman"/>
          <w:sz w:val="28"/>
          <w:szCs w:val="28"/>
        </w:rPr>
      </w:pPr>
      <w:r w:rsidRPr="00A11759">
        <w:rPr>
          <w:rFonts w:ascii="Times New Roman" w:hAnsi="Times New Roman" w:cs="Times New Roman"/>
          <w:b/>
          <w:bCs/>
          <w:sz w:val="28"/>
          <w:szCs w:val="28"/>
          <w:lang w:val="uk-UA"/>
        </w:rPr>
        <w:t xml:space="preserve">3. </w:t>
      </w:r>
      <w:bookmarkStart w:id="2" w:name="bookmark8311"/>
      <w:r w:rsidRPr="00A11759">
        <w:rPr>
          <w:rFonts w:ascii="Times New Roman" w:hAnsi="Times New Roman" w:cs="Times New Roman"/>
          <w:b/>
          <w:bCs/>
          <w:sz w:val="28"/>
          <w:szCs w:val="28"/>
          <w:lang w:val="uk-UA"/>
        </w:rPr>
        <w:t>МЕТА ТА ПРЕДМЕТ ДІЯЛЬНОСТІ</w:t>
      </w:r>
      <w:bookmarkEnd w:id="2"/>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3.1. Основною метою Підприємства є надання первинної медичної допомоги та здійснення управління медичним обслуговуванням населення, що постійно проживає (перебуває) на території населених пунктів Ананьївської міської територіальної громади,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3.2. Відповідно до поставленої мети предметом діяльності Підприємства є:</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медична практика з надання первинної та інших видів медичної допомоги населенню;</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забезпечення права громадян на вільний вибір лікаря з надання первинної медичної допомоги у визначеному законодавством порядку;</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A11759" w:rsidRPr="00A11759" w:rsidRDefault="00A11759" w:rsidP="00A11759">
      <w:pPr>
        <w:pStyle w:val="4"/>
        <w:spacing w:before="0" w:after="0" w:line="240" w:lineRule="auto"/>
        <w:ind w:left="20" w:right="-1" w:firstLine="675"/>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 </w:t>
      </w:r>
      <w:r w:rsidR="00AB1BE2">
        <w:rPr>
          <w:rStyle w:val="30"/>
          <w:rFonts w:ascii="Times New Roman" w:hAnsi="Times New Roman" w:cs="Times New Roman"/>
          <w:sz w:val="28"/>
          <w:szCs w:val="28"/>
        </w:rPr>
        <w:t xml:space="preserve">  </w:t>
      </w:r>
      <w:r w:rsidRPr="00A11759">
        <w:rPr>
          <w:rStyle w:val="30"/>
          <w:rFonts w:ascii="Times New Roman" w:hAnsi="Times New Roman" w:cs="Times New Roman"/>
          <w:sz w:val="28"/>
          <w:szCs w:val="28"/>
        </w:rPr>
        <w:t>проведення профілактичних щеплень;</w:t>
      </w:r>
    </w:p>
    <w:p w:rsidR="00A11759" w:rsidRPr="00A11759" w:rsidRDefault="00A11759" w:rsidP="00A11759">
      <w:pPr>
        <w:pStyle w:val="4"/>
        <w:tabs>
          <w:tab w:val="right" w:leader="underscore" w:pos="4657"/>
          <w:tab w:val="left" w:leader="underscore" w:pos="5602"/>
        </w:tabs>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планування, організація, участь та контроль за проведенням профілактичних оглядів,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A11759" w:rsidRPr="00A11759" w:rsidRDefault="00A11759" w:rsidP="00A11759">
      <w:pPr>
        <w:pStyle w:val="4"/>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w:t>
      </w:r>
      <w:r w:rsidRPr="00A11759">
        <w:rPr>
          <w:rStyle w:val="30"/>
          <w:rFonts w:ascii="Times New Roman" w:hAnsi="Times New Roman" w:cs="Times New Roman"/>
          <w:sz w:val="28"/>
          <w:szCs w:val="28"/>
        </w:rPr>
        <w:lastRenderedPageBreak/>
        <w:t>травм, отруєнь, патологічних, фізіологічних (під час вагітності) станів з урахуванням особливостей стану здоров'я пацієнта;</w:t>
      </w:r>
    </w:p>
    <w:p w:rsidR="00A11759" w:rsidRPr="00A11759" w:rsidRDefault="00A11759" w:rsidP="00A11759">
      <w:pPr>
        <w:pStyle w:val="4"/>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забезпечення дотримання міжнародних принципів доказової медицини та галузевих стандартів у сфері охорони здоров'я;</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упровадження нових форм та методів профілактики, діагностики, лікування та реабілітації захворювань та станів;</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проведення експертизи тимчасової непрацездатності та контролю за видачею листків непрацездатності;</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lang w:eastAsia="ru-RU" w:bidi="ru-RU"/>
        </w:rPr>
      </w:pPr>
      <w:r w:rsidRPr="00A11759">
        <w:rPr>
          <w:rStyle w:val="30"/>
          <w:rFonts w:ascii="Times New Roman" w:hAnsi="Times New Roman" w:cs="Times New Roman"/>
          <w:sz w:val="28"/>
          <w:szCs w:val="28"/>
        </w:rPr>
        <w:t>- направлення на медико-соціальну експертизу осіб зі стійкою втратою працездатності;</w:t>
      </w:r>
    </w:p>
    <w:p w:rsidR="00A11759" w:rsidRPr="00A11759" w:rsidRDefault="00A11759" w:rsidP="00A11759">
      <w:pPr>
        <w:pStyle w:val="4"/>
        <w:spacing w:before="0" w:after="0" w:line="240" w:lineRule="auto"/>
        <w:ind w:left="20" w:right="-1" w:firstLine="675"/>
        <w:rPr>
          <w:rFonts w:ascii="Times New Roman" w:hAnsi="Times New Roman" w:cs="Times New Roman"/>
          <w:sz w:val="28"/>
          <w:szCs w:val="28"/>
          <w:lang w:val="uk-UA"/>
        </w:rPr>
      </w:pPr>
      <w:r w:rsidRPr="00A11759">
        <w:rPr>
          <w:rStyle w:val="30"/>
          <w:rFonts w:ascii="Times New Roman" w:hAnsi="Times New Roman" w:cs="Times New Roman"/>
          <w:sz w:val="28"/>
          <w:szCs w:val="28"/>
          <w:lang w:eastAsia="ru-RU" w:bidi="ru-RU"/>
        </w:rPr>
        <w:t xml:space="preserve">- участь у </w:t>
      </w:r>
      <w:r w:rsidRPr="00A11759">
        <w:rPr>
          <w:rStyle w:val="30"/>
          <w:rFonts w:ascii="Times New Roman" w:hAnsi="Times New Roman" w:cs="Times New Roman"/>
          <w:sz w:val="28"/>
          <w:szCs w:val="28"/>
        </w:rPr>
        <w:t xml:space="preserve">проведенні інформаційної </w:t>
      </w:r>
      <w:r w:rsidRPr="00A11759">
        <w:rPr>
          <w:rStyle w:val="30"/>
          <w:rFonts w:ascii="Times New Roman" w:hAnsi="Times New Roman" w:cs="Times New Roman"/>
          <w:sz w:val="28"/>
          <w:szCs w:val="28"/>
          <w:lang w:eastAsia="ru-RU" w:bidi="ru-RU"/>
        </w:rPr>
        <w:t xml:space="preserve">та </w:t>
      </w:r>
      <w:proofErr w:type="spellStart"/>
      <w:r w:rsidRPr="00A11759">
        <w:rPr>
          <w:rStyle w:val="30"/>
          <w:rFonts w:ascii="Times New Roman" w:hAnsi="Times New Roman" w:cs="Times New Roman"/>
          <w:sz w:val="28"/>
          <w:szCs w:val="28"/>
        </w:rPr>
        <w:t>освітньо-роз'яснювальної</w:t>
      </w:r>
      <w:proofErr w:type="spellEnd"/>
      <w:r w:rsidRPr="00A11759">
        <w:rPr>
          <w:rStyle w:val="30"/>
          <w:rFonts w:ascii="Times New Roman" w:hAnsi="Times New Roman" w:cs="Times New Roman"/>
          <w:sz w:val="28"/>
          <w:szCs w:val="28"/>
        </w:rPr>
        <w:t xml:space="preserve"> роботи серед населення щодо формування здорового способу життя;</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 </w:t>
      </w:r>
      <w:r w:rsidRPr="00A11759">
        <w:rPr>
          <w:rStyle w:val="30"/>
          <w:rFonts w:ascii="Times New Roman" w:hAnsi="Times New Roman" w:cs="Times New Roman"/>
          <w:sz w:val="28"/>
          <w:szCs w:val="28"/>
        </w:rPr>
        <w:t>участь у державних, регіональних  та міських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A11759" w:rsidRPr="00A11759" w:rsidRDefault="00A11759" w:rsidP="00A11759">
      <w:pPr>
        <w:pStyle w:val="4"/>
        <w:tabs>
          <w:tab w:val="right" w:leader="underscore" w:pos="4657"/>
          <w:tab w:val="left" w:leader="underscore" w:pos="5602"/>
        </w:tabs>
        <w:spacing w:before="0" w:after="0" w:line="240" w:lineRule="auto"/>
        <w:ind w:right="-1" w:firstLine="709"/>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 участь у державних,  регіональних  та міських програмах щодо </w:t>
      </w:r>
      <w:proofErr w:type="spellStart"/>
      <w:r w:rsidRPr="00A11759">
        <w:rPr>
          <w:rStyle w:val="30"/>
          <w:rFonts w:ascii="Times New Roman" w:hAnsi="Times New Roman" w:cs="Times New Roman"/>
          <w:sz w:val="28"/>
          <w:szCs w:val="28"/>
        </w:rPr>
        <w:t>скринінгових</w:t>
      </w:r>
      <w:proofErr w:type="spellEnd"/>
      <w:r w:rsidRPr="00A11759">
        <w:rPr>
          <w:rStyle w:val="30"/>
          <w:rFonts w:ascii="Times New Roman" w:hAnsi="Times New Roman" w:cs="Times New Roman"/>
          <w:sz w:val="28"/>
          <w:szCs w:val="28"/>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A11759" w:rsidRPr="00A11759" w:rsidRDefault="00A11759" w:rsidP="00A11759">
      <w:pPr>
        <w:pStyle w:val="4"/>
        <w:tabs>
          <w:tab w:val="left" w:leader="underscore" w:pos="9654"/>
        </w:tabs>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участь у визначенні проблемних питань надання первинної медичної допомоги населенню громади та шляхів їх вирішення;</w:t>
      </w:r>
    </w:p>
    <w:p w:rsidR="00A11759" w:rsidRPr="00A11759" w:rsidRDefault="00A11759" w:rsidP="00A11759">
      <w:pPr>
        <w:pStyle w:val="4"/>
        <w:tabs>
          <w:tab w:val="right" w:leader="underscore" w:pos="5060"/>
          <w:tab w:val="right" w:pos="5914"/>
          <w:tab w:val="right" w:pos="6519"/>
          <w:tab w:val="right" w:pos="6961"/>
          <w:tab w:val="left" w:pos="7106"/>
        </w:tabs>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 надання рекомендацій </w:t>
      </w:r>
      <w:r w:rsidR="00AB1BE2">
        <w:rPr>
          <w:rStyle w:val="30"/>
          <w:rFonts w:ascii="Times New Roman" w:hAnsi="Times New Roman" w:cs="Times New Roman"/>
          <w:sz w:val="28"/>
          <w:szCs w:val="28"/>
        </w:rPr>
        <w:t>Засновнику</w:t>
      </w:r>
      <w:r w:rsidRPr="00A11759">
        <w:rPr>
          <w:rStyle w:val="30"/>
          <w:rFonts w:ascii="Times New Roman" w:hAnsi="Times New Roman" w:cs="Times New Roman"/>
          <w:sz w:val="28"/>
          <w:szCs w:val="28"/>
        </w:rPr>
        <w:t xml:space="preserve"> щодо розробки планів розвитку первинної медичної допомоги в громаді;</w:t>
      </w:r>
    </w:p>
    <w:p w:rsidR="00A11759" w:rsidRPr="00A11759" w:rsidRDefault="00A11759" w:rsidP="00A11759">
      <w:pPr>
        <w:pStyle w:val="4"/>
        <w:tabs>
          <w:tab w:val="right" w:leader="underscore" w:pos="4657"/>
          <w:tab w:val="left" w:leader="underscore" w:pos="5602"/>
        </w:tabs>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медична практика;</w:t>
      </w:r>
    </w:p>
    <w:p w:rsidR="00A11759" w:rsidRPr="00A11759" w:rsidRDefault="00A11759" w:rsidP="00A11759">
      <w:pPr>
        <w:pStyle w:val="4"/>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A11759" w:rsidRPr="00A11759" w:rsidRDefault="00A11759" w:rsidP="00A11759">
      <w:pPr>
        <w:pStyle w:val="4"/>
        <w:spacing w:before="0" w:after="0" w:line="240" w:lineRule="auto"/>
        <w:ind w:left="20" w:right="-1" w:firstLine="675"/>
        <w:rPr>
          <w:rStyle w:val="30"/>
          <w:rFonts w:ascii="Times New Roman" w:hAnsi="Times New Roman" w:cs="Times New Roman"/>
          <w:sz w:val="28"/>
          <w:szCs w:val="28"/>
        </w:rPr>
      </w:pPr>
      <w:r w:rsidRPr="00A11759">
        <w:rPr>
          <w:rStyle w:val="30"/>
          <w:rFonts w:ascii="Times New Roman" w:hAnsi="Times New Roman" w:cs="Times New Roman"/>
          <w:sz w:val="28"/>
          <w:szCs w:val="28"/>
        </w:rPr>
        <w:t>-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A11759" w:rsidRPr="00A11759" w:rsidRDefault="00A11759" w:rsidP="00A11759">
      <w:pPr>
        <w:pStyle w:val="4"/>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забезпечення підготовки, перепідготовки та підвищення кваліфікації працівників Підприємства;</w:t>
      </w:r>
    </w:p>
    <w:p w:rsidR="00A11759" w:rsidRPr="00A11759" w:rsidRDefault="00A11759" w:rsidP="00A11759">
      <w:pPr>
        <w:pStyle w:val="4"/>
        <w:tabs>
          <w:tab w:val="right" w:leader="underscore" w:pos="4657"/>
          <w:tab w:val="left" w:leader="underscore" w:pos="5602"/>
        </w:tabs>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 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w:t>
      </w:r>
      <w:r w:rsidRPr="00A11759">
        <w:rPr>
          <w:rStyle w:val="30"/>
          <w:rFonts w:ascii="Times New Roman" w:hAnsi="Times New Roman" w:cs="Times New Roman"/>
          <w:sz w:val="28"/>
          <w:szCs w:val="28"/>
        </w:rPr>
        <w:lastRenderedPageBreak/>
        <w:t>підтримка професійного розвитку медичних працівників для надання якісних послуг;</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A11759" w:rsidRPr="00A11759" w:rsidRDefault="00A11759" w:rsidP="00A11759">
      <w:pPr>
        <w:pStyle w:val="4"/>
        <w:tabs>
          <w:tab w:val="right" w:leader="underscore" w:pos="4657"/>
          <w:tab w:val="left" w:leader="underscore" w:pos="5602"/>
        </w:tabs>
        <w:spacing w:before="0" w:after="0" w:line="240" w:lineRule="auto"/>
        <w:ind w:left="20" w:right="-1" w:firstLine="675"/>
        <w:rPr>
          <w:rStyle w:val="30"/>
          <w:rFonts w:ascii="Times New Roman" w:hAnsi="Times New Roman" w:cs="Times New Roman"/>
          <w:sz w:val="28"/>
          <w:szCs w:val="28"/>
        </w:rPr>
      </w:pPr>
      <w:r w:rsidRPr="00A11759">
        <w:rPr>
          <w:rStyle w:val="30"/>
          <w:rFonts w:ascii="Times New Roman" w:hAnsi="Times New Roman" w:cs="Times New Roman"/>
          <w:sz w:val="28"/>
          <w:szCs w:val="28"/>
        </w:rPr>
        <w:t>- 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w:t>
      </w:r>
    </w:p>
    <w:p w:rsidR="00A11759" w:rsidRPr="00A11759" w:rsidRDefault="00A11759" w:rsidP="00A11759">
      <w:pPr>
        <w:pStyle w:val="4"/>
        <w:spacing w:before="0" w:after="0" w:line="240" w:lineRule="auto"/>
        <w:ind w:left="20" w:right="-1" w:firstLine="700"/>
        <w:rPr>
          <w:rStyle w:val="30"/>
          <w:rFonts w:ascii="Times New Roman" w:hAnsi="Times New Roman" w:cs="Times New Roman"/>
          <w:sz w:val="28"/>
          <w:szCs w:val="28"/>
        </w:rPr>
      </w:pPr>
      <w:r w:rsidRPr="00A11759">
        <w:rPr>
          <w:rStyle w:val="30"/>
          <w:rFonts w:ascii="Times New Roman" w:hAnsi="Times New Roman" w:cs="Times New Roman"/>
          <w:sz w:val="28"/>
          <w:szCs w:val="28"/>
        </w:rPr>
        <w:t>- надання платних послуг із медичного обслуговування населення відповідно до чинного законодавства України;</w:t>
      </w:r>
    </w:p>
    <w:p w:rsidR="00A11759" w:rsidRPr="00A11759" w:rsidRDefault="00A11759" w:rsidP="00A11759">
      <w:pPr>
        <w:pStyle w:val="4"/>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A11759" w:rsidRPr="00A11759" w:rsidRDefault="00A11759" w:rsidP="00A11759">
      <w:pPr>
        <w:pStyle w:val="4"/>
        <w:spacing w:before="0" w:after="0" w:line="240" w:lineRule="auto"/>
        <w:ind w:left="20"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надання будь-яких послуг інших суб'єктам господарювання, що надають первинну медичну допомогу на території громади;</w:t>
      </w:r>
    </w:p>
    <w:p w:rsidR="00A11759" w:rsidRPr="00A11759" w:rsidRDefault="00A11759" w:rsidP="00A11759">
      <w:pPr>
        <w:pStyle w:val="4"/>
        <w:tabs>
          <w:tab w:val="right" w:leader="underscore" w:pos="4657"/>
          <w:tab w:val="left" w:leader="underscore" w:pos="5602"/>
        </w:tabs>
        <w:spacing w:before="0" w:after="0" w:line="240" w:lineRule="auto"/>
        <w:ind w:left="20" w:right="-1" w:firstLine="675"/>
        <w:rPr>
          <w:rStyle w:val="30"/>
          <w:rFonts w:ascii="Times New Roman" w:hAnsi="Times New Roman" w:cs="Times New Roman"/>
          <w:sz w:val="28"/>
          <w:szCs w:val="28"/>
        </w:rPr>
      </w:pPr>
      <w:bookmarkStart w:id="3" w:name="bookmark85"/>
      <w:r w:rsidRPr="00A11759">
        <w:rPr>
          <w:rStyle w:val="30"/>
          <w:rFonts w:ascii="Times New Roman" w:hAnsi="Times New Roman" w:cs="Times New Roman"/>
          <w:sz w:val="28"/>
          <w:szCs w:val="28"/>
        </w:rPr>
        <w:t>- організація та проведення з'їздів, конгресів, симпозіумів, науково-практичних конференцій, наукових форумів, круглих столів, семінарів тощо;</w:t>
      </w:r>
      <w:bookmarkEnd w:id="3"/>
    </w:p>
    <w:p w:rsidR="00A11759" w:rsidRPr="00A11759" w:rsidRDefault="00A11759" w:rsidP="00A11759">
      <w:pPr>
        <w:pStyle w:val="4"/>
        <w:tabs>
          <w:tab w:val="right" w:leader="underscore" w:pos="4657"/>
          <w:tab w:val="left" w:leader="underscore" w:pos="5602"/>
        </w:tabs>
        <w:spacing w:before="0" w:after="0" w:line="240" w:lineRule="auto"/>
        <w:ind w:left="20" w:right="-1" w:firstLine="688"/>
        <w:rPr>
          <w:rStyle w:val="30"/>
          <w:rFonts w:ascii="Times New Roman" w:hAnsi="Times New Roman" w:cs="Times New Roman"/>
          <w:sz w:val="28"/>
          <w:szCs w:val="28"/>
        </w:rPr>
      </w:pPr>
      <w:r w:rsidRPr="00A11759">
        <w:rPr>
          <w:rStyle w:val="30"/>
          <w:rFonts w:ascii="Times New Roman" w:hAnsi="Times New Roman" w:cs="Times New Roman"/>
          <w:sz w:val="28"/>
          <w:szCs w:val="28"/>
        </w:rPr>
        <w:t>- інші функції, що випливають із покладених на Підприємство завдань.</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3.3. Підприємство може бути клінічною базою вищих медичних навчальних закладів усіх рівнів акредитації та закладів післядипломної освіти.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Style w:val="30"/>
          <w:rFonts w:ascii="Times New Roman" w:hAnsi="Times New Roman" w:cs="Times New Roman"/>
          <w:sz w:val="28"/>
          <w:szCs w:val="28"/>
        </w:rPr>
      </w:pPr>
      <w:r w:rsidRPr="00A11759">
        <w:rPr>
          <w:rStyle w:val="30"/>
          <w:rFonts w:ascii="Times New Roman" w:hAnsi="Times New Roman" w:cs="Times New Roman"/>
          <w:b/>
          <w:bCs/>
          <w:sz w:val="28"/>
          <w:szCs w:val="28"/>
        </w:rPr>
        <w:t xml:space="preserve">4. </w:t>
      </w:r>
      <w:bookmarkStart w:id="4" w:name="bookmark83111"/>
      <w:r w:rsidRPr="00A11759">
        <w:rPr>
          <w:rStyle w:val="30"/>
          <w:rFonts w:ascii="Times New Roman" w:hAnsi="Times New Roman" w:cs="Times New Roman"/>
          <w:b/>
          <w:bCs/>
          <w:sz w:val="28"/>
          <w:szCs w:val="28"/>
        </w:rPr>
        <w:t>ПРАВОВИЙ СТАТУС</w:t>
      </w:r>
      <w:bookmarkEnd w:id="4"/>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4.2. Підприємство користується закріпленим за ним комунальним майном, що є власністю Ананьївської міської територіальної громади Подільського району Одеської області на праві оперативного управління.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в порядку, встановленому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4.5. Для здійснення господарської некомерційної діяльності Підприємство залучає і використовує матеріально-технічні, фінансові, </w:t>
      </w:r>
      <w:r w:rsidRPr="00A11759">
        <w:rPr>
          <w:rStyle w:val="30"/>
          <w:rFonts w:ascii="Times New Roman" w:hAnsi="Times New Roman" w:cs="Times New Roman"/>
          <w:sz w:val="28"/>
          <w:szCs w:val="28"/>
        </w:rPr>
        <w:lastRenderedPageBreak/>
        <w:t>трудові та інші види ресурсів, використання яких не заборонено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4.6.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4.8. Підприємство самостійно визначає свою організаційну структуру, встановлює чисельність і затверджує штатний розпис.</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Style w:val="30"/>
          <w:rFonts w:ascii="Times New Roman" w:hAnsi="Times New Roman" w:cs="Times New Roman"/>
          <w:sz w:val="28"/>
          <w:szCs w:val="28"/>
        </w:rPr>
      </w:pPr>
      <w:r w:rsidRPr="00A11759">
        <w:rPr>
          <w:rStyle w:val="30"/>
          <w:rFonts w:ascii="Times New Roman" w:hAnsi="Times New Roman" w:cs="Times New Roman"/>
          <w:b/>
          <w:bCs/>
          <w:sz w:val="28"/>
          <w:szCs w:val="28"/>
        </w:rPr>
        <w:t xml:space="preserve">5 </w:t>
      </w:r>
      <w:bookmarkStart w:id="5" w:name="bookmark831111"/>
      <w:r w:rsidRPr="00A11759">
        <w:rPr>
          <w:rStyle w:val="30"/>
          <w:rFonts w:ascii="Times New Roman" w:hAnsi="Times New Roman" w:cs="Times New Roman"/>
          <w:b/>
          <w:bCs/>
          <w:sz w:val="28"/>
          <w:szCs w:val="28"/>
        </w:rPr>
        <w:t>СТАТУТНИЙ КАПІТАЛ. МАЙНО ТА ФІНАНСУВАННЯ</w:t>
      </w:r>
      <w:bookmarkEnd w:id="5"/>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5.1. Майно Підприємства є комунальною власністю громади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користування земельною ділянкою, що знаходиться на балансі Підприємства або її відчуження, вирішуються виключно Засновником.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5.3. </w:t>
      </w:r>
      <w:r w:rsidR="00AB1BE2">
        <w:rPr>
          <w:rStyle w:val="30"/>
          <w:rFonts w:ascii="Times New Roman" w:hAnsi="Times New Roman" w:cs="Times New Roman"/>
          <w:sz w:val="28"/>
          <w:szCs w:val="28"/>
        </w:rPr>
        <w:t xml:space="preserve"> </w:t>
      </w:r>
      <w:r w:rsidRPr="00A11759">
        <w:rPr>
          <w:rStyle w:val="30"/>
          <w:rFonts w:ascii="Times New Roman" w:hAnsi="Times New Roman" w:cs="Times New Roman"/>
          <w:sz w:val="28"/>
          <w:szCs w:val="28"/>
        </w:rPr>
        <w:t>Джерелами формування майна та коштів Підприємства є:</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5.3.1. Комунальне майно, передане Підприємству відповідно до рішення про його створення;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5.3.2. Кошти місцевого бюджету (Бюджетні кошти);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5.3.3. </w:t>
      </w:r>
      <w:r w:rsidRPr="00A11759">
        <w:rPr>
          <w:rStyle w:val="30"/>
          <w:rFonts w:ascii="Times New Roman" w:hAnsi="Times New Roman" w:cs="Times New Roman"/>
          <w:sz w:val="28"/>
          <w:szCs w:val="28"/>
        </w:rPr>
        <w:t xml:space="preserve">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w:t>
      </w:r>
      <w:r w:rsidRPr="00A11759">
        <w:rPr>
          <w:rFonts w:ascii="Times New Roman" w:hAnsi="Times New Roman" w:cs="Times New Roman"/>
          <w:sz w:val="28"/>
          <w:szCs w:val="28"/>
          <w:lang w:val="uk-UA"/>
        </w:rPr>
        <w:t>реалізації мети (цілей, завдань) та напрямків діяльності, визначених цим Статутом</w:t>
      </w:r>
      <w:r w:rsidRPr="00A11759">
        <w:rPr>
          <w:rStyle w:val="30"/>
          <w:rFonts w:ascii="Times New Roman" w:hAnsi="Times New Roman" w:cs="Times New Roman"/>
          <w:sz w:val="28"/>
          <w:szCs w:val="28"/>
        </w:rPr>
        <w:t>;</w:t>
      </w:r>
      <w:r w:rsidRPr="00A11759">
        <w:rPr>
          <w:rFonts w:ascii="Times New Roman" w:hAnsi="Times New Roman" w:cs="Times New Roman"/>
          <w:sz w:val="28"/>
          <w:szCs w:val="28"/>
          <w:lang w:val="uk-UA"/>
        </w:rPr>
        <w:t xml:space="preserve"> </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5.3.4. Цільові кошти;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5.3.5. </w:t>
      </w:r>
      <w:r w:rsidRPr="00A11759">
        <w:rPr>
          <w:rStyle w:val="30"/>
          <w:rFonts w:ascii="Times New Roman" w:hAnsi="Times New Roman" w:cs="Times New Roman"/>
          <w:sz w:val="28"/>
          <w:szCs w:val="28"/>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5.3.6. </w:t>
      </w:r>
      <w:r w:rsidRPr="00A11759">
        <w:rPr>
          <w:rStyle w:val="30"/>
          <w:rFonts w:ascii="Times New Roman" w:hAnsi="Times New Roman" w:cs="Times New Roman"/>
          <w:sz w:val="28"/>
          <w:szCs w:val="28"/>
        </w:rPr>
        <w:t>Кредити банків;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5.3.7. </w:t>
      </w:r>
      <w:r w:rsidRPr="00A11759">
        <w:rPr>
          <w:rStyle w:val="30"/>
          <w:rFonts w:ascii="Times New Roman" w:hAnsi="Times New Roman" w:cs="Times New Roman"/>
          <w:sz w:val="28"/>
          <w:szCs w:val="28"/>
        </w:rPr>
        <w:t>Майно, придбане у інших юридичних або фізичних осіб;</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5.3.8. </w:t>
      </w:r>
      <w:r w:rsidRPr="00A11759">
        <w:rPr>
          <w:rStyle w:val="30"/>
          <w:rFonts w:ascii="Times New Roman" w:hAnsi="Times New Roman" w:cs="Times New Roman"/>
          <w:sz w:val="28"/>
          <w:szCs w:val="28"/>
        </w:rPr>
        <w:t xml:space="preserve">Майно, що надходить безоплатно або у вигляді </w:t>
      </w:r>
      <w:r w:rsidRPr="00A11759">
        <w:rPr>
          <w:rStyle w:val="30"/>
          <w:rFonts w:ascii="Times New Roman" w:hAnsi="Times New Roman" w:cs="Times New Roman"/>
          <w:sz w:val="28"/>
          <w:szCs w:val="28"/>
        </w:rPr>
        <w:lastRenderedPageBreak/>
        <w:t>безповоротної фінансової допомоги чи добровільних благодійних внесків, пожертвувань юридичних і фізичних осіб;</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5.3.9. Надходження коштів на виконання програм соціально-економічного розвитку регіону, програм розвитку медичної галузі;</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5.3.10. Майно та кошти, отримані з інших джерел, не заборонених чинним законодавством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5.3.11. Інші джерела, не заборонені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Вилучення майна Підприємства може мати місце лише у випадках, передбачених чинним законодавством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5.4. Статутний капітал Підприємства становить: 1 (Одну) гривню.</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5.5. </w:t>
      </w:r>
      <w:r w:rsidRPr="00A11759">
        <w:rPr>
          <w:rStyle w:val="30"/>
          <w:rFonts w:ascii="Times New Roman" w:hAnsi="Times New Roman" w:cs="Times New Roman"/>
          <w:sz w:val="28"/>
          <w:szCs w:val="28"/>
        </w:rPr>
        <w:t>Підприємство може одержувати кредити для виконання статутних завдань під гарантію Засновника.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5.6. </w:t>
      </w:r>
      <w:r w:rsidRPr="00A11759">
        <w:rPr>
          <w:rStyle w:val="30"/>
          <w:rFonts w:ascii="Times New Roman" w:hAnsi="Times New Roman" w:cs="Times New Roman"/>
          <w:sz w:val="28"/>
          <w:szCs w:val="28"/>
        </w:rPr>
        <w:t>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рішення Засновника.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5.7. </w:t>
      </w:r>
      <w:r w:rsidRPr="00A11759">
        <w:rPr>
          <w:rStyle w:val="30"/>
          <w:rFonts w:ascii="Times New Roman" w:hAnsi="Times New Roman" w:cs="Times New Roman"/>
          <w:sz w:val="28"/>
          <w:szCs w:val="28"/>
        </w:rPr>
        <w:t>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5.8. </w:t>
      </w:r>
      <w:r w:rsidRPr="00A11759">
        <w:rPr>
          <w:rStyle w:val="30"/>
          <w:rFonts w:ascii="Times New Roman" w:hAnsi="Times New Roman" w:cs="Times New Roman"/>
          <w:sz w:val="28"/>
          <w:szCs w:val="28"/>
        </w:rPr>
        <w:t>Власні надходження Підприємства використовуються відповідно до чинного законодавства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sz w:val="28"/>
          <w:szCs w:val="28"/>
          <w:lang w:val="uk-UA"/>
        </w:rPr>
      </w:pPr>
      <w:r w:rsidRPr="00A11759">
        <w:rPr>
          <w:rStyle w:val="30"/>
          <w:rFonts w:ascii="Times New Roman" w:hAnsi="Times New Roman" w:cs="Times New Roman"/>
          <w:b/>
          <w:bCs/>
          <w:sz w:val="28"/>
          <w:szCs w:val="28"/>
        </w:rPr>
        <w:t xml:space="preserve">6 </w:t>
      </w:r>
      <w:bookmarkStart w:id="6" w:name="bookmark88"/>
      <w:r w:rsidRPr="00A11759">
        <w:rPr>
          <w:rFonts w:ascii="Times New Roman" w:hAnsi="Times New Roman" w:cs="Times New Roman"/>
          <w:b/>
          <w:sz w:val="28"/>
          <w:szCs w:val="28"/>
          <w:lang w:val="uk-UA" w:bidi="ru-RU"/>
        </w:rPr>
        <w:t xml:space="preserve">ПРАВА ТА </w:t>
      </w:r>
      <w:r w:rsidRPr="00A11759">
        <w:rPr>
          <w:rFonts w:ascii="Times New Roman" w:hAnsi="Times New Roman" w:cs="Times New Roman"/>
          <w:b/>
          <w:sz w:val="28"/>
          <w:szCs w:val="28"/>
          <w:lang w:val="uk-UA"/>
        </w:rPr>
        <w:t>ОБОВ’ЯЗКИ</w:t>
      </w:r>
      <w:bookmarkEnd w:id="6"/>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6.1. </w:t>
      </w:r>
      <w:r w:rsidR="00AB1BE2">
        <w:rPr>
          <w:rFonts w:ascii="Times New Roman" w:hAnsi="Times New Roman" w:cs="Times New Roman"/>
          <w:sz w:val="28"/>
          <w:szCs w:val="28"/>
          <w:lang w:val="uk-UA"/>
        </w:rPr>
        <w:t xml:space="preserve">  </w:t>
      </w:r>
      <w:r w:rsidRPr="00A11759">
        <w:rPr>
          <w:rStyle w:val="30"/>
          <w:rFonts w:ascii="Times New Roman" w:hAnsi="Times New Roman" w:cs="Times New Roman"/>
          <w:sz w:val="28"/>
          <w:szCs w:val="28"/>
        </w:rPr>
        <w:t>Підприємство має право:</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6.1.1. </w:t>
      </w:r>
      <w:r w:rsidRPr="00A11759">
        <w:rPr>
          <w:rStyle w:val="30"/>
          <w:rFonts w:ascii="Times New Roman" w:hAnsi="Times New Roman" w:cs="Times New Roman"/>
          <w:sz w:val="28"/>
          <w:szCs w:val="28"/>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6.1.4. Самостійно визначати напрямки використання грошових коштів у порядку, визначеному чинним законодавством України, враховуючи норми Статуту.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6.1.5. Здійснювати власне будівництво, реконструкцію, капітальний та поточний ремонт основних фондів у визначеному </w:t>
      </w:r>
      <w:r w:rsidRPr="00A11759">
        <w:rPr>
          <w:rStyle w:val="30"/>
          <w:rFonts w:ascii="Times New Roman" w:hAnsi="Times New Roman" w:cs="Times New Roman"/>
          <w:sz w:val="28"/>
          <w:szCs w:val="28"/>
        </w:rPr>
        <w:lastRenderedPageBreak/>
        <w:t>законодавством порядку.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6.1.6. Залучати підприємства, установи та організації для реалізації своїх статутних завдань у визначеному законодавством порядку.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6.1.7. Співпрацювати з іншими закладами охорони здоров'я, науковими установами та фізичними особами-підприємцями.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6.1.8. Надавати консультативну допомогу з питань, що належать до його компетенції, спеціалістам інших закладів охорони здоров'я за їх запитом.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6.1.9. Створювати структурні підрозділи Підприємства відповідно до чинного законодавства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6.1.10. Здійснювати інші права, що не суперечать чинному законодавству.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6.2. Підприємство:</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6.2.2. Здійснює бухгалтерський облік, веде фінансову та статистичну звітність згідно з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6.3. Обов'язки Підприємства: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6.3.2. Планувати свою діяльність з метою реалізації єдиної комплексної політики в галузі охорони здоров'я (зі свого напрямку) громади.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6.3.5. Розробляти та реалізовувати кадрову політику, контролювати підвищення кваліфікації працівників.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6.3.6.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A11759">
        <w:rPr>
          <w:rStyle w:val="30"/>
          <w:rFonts w:ascii="Times New Roman" w:hAnsi="Times New Roman" w:cs="Times New Roman"/>
          <w:b/>
          <w:bCs/>
          <w:sz w:val="28"/>
          <w:szCs w:val="28"/>
        </w:rPr>
        <w:t xml:space="preserve">7 </w:t>
      </w:r>
      <w:bookmarkStart w:id="7" w:name="bookmark89"/>
      <w:r w:rsidRPr="00A11759">
        <w:rPr>
          <w:rFonts w:ascii="Times New Roman" w:hAnsi="Times New Roman" w:cs="Times New Roman"/>
          <w:b/>
          <w:sz w:val="28"/>
          <w:szCs w:val="28"/>
          <w:lang w:val="uk-UA"/>
        </w:rPr>
        <w:t>УПРАВЛІННЯ ПІДПРИЄМСТВОМ</w:t>
      </w:r>
      <w:bookmarkEnd w:id="7"/>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7.1. </w:t>
      </w:r>
      <w:r w:rsidRPr="00A11759">
        <w:rPr>
          <w:rStyle w:val="30"/>
          <w:rFonts w:ascii="Times New Roman" w:hAnsi="Times New Roman" w:cs="Times New Roman"/>
          <w:sz w:val="28"/>
          <w:szCs w:val="28"/>
        </w:rPr>
        <w:t xml:space="preserve">Управління Підприємством здійснює </w:t>
      </w:r>
      <w:r w:rsidR="00AB1BE2">
        <w:rPr>
          <w:rStyle w:val="30"/>
          <w:rFonts w:ascii="Times New Roman" w:hAnsi="Times New Roman" w:cs="Times New Roman"/>
          <w:sz w:val="28"/>
          <w:szCs w:val="28"/>
        </w:rPr>
        <w:t>Засновник.</w:t>
      </w:r>
      <w:r w:rsidRPr="00A11759">
        <w:rPr>
          <w:rStyle w:val="30"/>
          <w:rFonts w:ascii="Times New Roman" w:hAnsi="Times New Roman" w:cs="Times New Roman"/>
          <w:sz w:val="28"/>
          <w:szCs w:val="28"/>
        </w:rPr>
        <w:t xml:space="preserve"> Повноваження Засновника можуть бути реалізовані відділом охорони здоров’я та соціальної політики Ананьївської міської ради (орган управління) в межах власної компетенції, відповідно до Положення про відділ охорони здоров’я та соціальної політики Ананьївської міської </w:t>
      </w:r>
      <w:r w:rsidRPr="00A11759">
        <w:rPr>
          <w:rStyle w:val="30"/>
          <w:rFonts w:ascii="Times New Roman" w:hAnsi="Times New Roman" w:cs="Times New Roman"/>
          <w:sz w:val="28"/>
          <w:szCs w:val="28"/>
        </w:rPr>
        <w:lastRenderedPageBreak/>
        <w:t>ради.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керівником органу управління відповідно до порядку, визначеного чинним законодавством та який відповідає кваліфікаційним вимогам Міністерства охорони здоров’я. Строк найму, права, обов'язки і відповідальність Директора, умови його матеріального забезпечення, інші умови найму визначаються контрактом.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7.3. Засновник (Власник):</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7.3.1. Визначає головні напрямки діяльності Підприємства, затверджує плани діяльності та звіти про його виконання;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7.3.2. </w:t>
      </w:r>
      <w:r w:rsidRPr="00A11759">
        <w:rPr>
          <w:rStyle w:val="30"/>
          <w:rFonts w:ascii="Times New Roman" w:hAnsi="Times New Roman" w:cs="Times New Roman"/>
          <w:sz w:val="28"/>
          <w:szCs w:val="28"/>
        </w:rPr>
        <w:t>Затверджує статут Підприємства та зміни до нього.</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7.3.3. Затверджує фінансовий план Підприємства та контролює його виконання;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7.3.4. Укладає і розриває контракт з Директором Підприємства та здійснює контроль за його виконанням;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7.3.6. Здійснює контроль за ефективністю використання майна, що є комунальною власністю громади  та закріплене за Підприємством на праві оперативного управління;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7.3.7.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 Директор:</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7.4.2. Самостійно вирішує питання діяльності Підприємства за винятком тих, що віднесені законодавством та цим Статутом до компетенції Засновника;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7.4.3. Організовує роботу Підприємства щодо надання населенню медичної допомоги згідно з вимогами нормативно-правових актів;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і доходу згідно з вимогами законодавства, цього Статуту та укладених Підприємством договорів;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lastRenderedPageBreak/>
        <w:t>7.4.5. Користується правом в межах Підприємства розпорядження майном та його коштами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7.4.6. У межах своєї компетенції видає накази та інші акти, дає вказівки, обов'язкові для всіх підрозділів та працівників Підприємства;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7.4.7. Забезпечує контроль за веденням та зберіганням медичної та іншої документації;</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7.4.9.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7.4.10.</w:t>
      </w:r>
      <w:r w:rsidRPr="00A11759">
        <w:rPr>
          <w:rStyle w:val="30"/>
          <w:rFonts w:ascii="Times New Roman" w:hAnsi="Times New Roman" w:cs="Times New Roman"/>
          <w:sz w:val="28"/>
          <w:szCs w:val="28"/>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7.4.11. Забезпечує проведення колективних переговорів, укладення колективного договору в порядку, визначеному законодавством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7.4.12.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7.4.13. </w:t>
      </w:r>
      <w:r w:rsidRPr="00A11759">
        <w:rPr>
          <w:rStyle w:val="30"/>
          <w:rFonts w:ascii="Times New Roman" w:hAnsi="Times New Roman" w:cs="Times New Roman"/>
          <w:sz w:val="28"/>
          <w:szCs w:val="28"/>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7.4.14. </w:t>
      </w:r>
      <w:r w:rsidRPr="00A11759">
        <w:rPr>
          <w:rStyle w:val="30"/>
          <w:rFonts w:ascii="Times New Roman" w:hAnsi="Times New Roman" w:cs="Times New Roman"/>
          <w:sz w:val="28"/>
          <w:szCs w:val="28"/>
        </w:rPr>
        <w:t>Вживає заходів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7.4.15. Несе відповідальність за збитки, завдані Підприємству з особистої вини в порядку, визначеному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7.4.16. Затверджує положення про структурні підрозділи Підприємства, інші положення та порядки, що мають системний характер, зокрема: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положення про преміювання працівників за підсумками роботи Підприємства;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 порядок надходження і використання коштів, отриманих як </w:t>
      </w:r>
      <w:r w:rsidRPr="00A11759">
        <w:rPr>
          <w:rStyle w:val="30"/>
          <w:rFonts w:ascii="Times New Roman" w:hAnsi="Times New Roman" w:cs="Times New Roman"/>
          <w:sz w:val="28"/>
          <w:szCs w:val="28"/>
        </w:rPr>
        <w:lastRenderedPageBreak/>
        <w:t>благодійні внески, гранти та дарунки;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порядок приймання, зберігання, відпуску та обліку лікарських засобів та медичних виробів;</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7.4.17. За погодженням із Засновником та відповідно до вимог законодавства має право укладати договори оренди майна;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7.4.18. Своїм рішенням, без попереднього погодження із Засновником, надає в оренду нерухоме майно, загальна площа якого не перевищує 200 кв. м., у порядку, визначеному законодавством та актами органів місцевого самоврядування;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7.4.19. Вирішує інші питання, віднесені до компетенції Директора згідно із законодавством, цим Статутом, контрактом між Засновником і Директором Підприємства.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7.5. 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Директора.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7.6. Директор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7.7. У разі відсутності Директора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Style w:val="30"/>
          <w:rFonts w:ascii="Times New Roman" w:hAnsi="Times New Roman" w:cs="Times New Roman"/>
          <w:sz w:val="28"/>
          <w:szCs w:val="28"/>
        </w:rPr>
      </w:pPr>
      <w:r w:rsidRPr="00A11759">
        <w:rPr>
          <w:rStyle w:val="30"/>
          <w:rFonts w:ascii="Times New Roman" w:hAnsi="Times New Roman" w:cs="Times New Roman"/>
          <w:b/>
          <w:bCs/>
          <w:sz w:val="28"/>
          <w:szCs w:val="28"/>
        </w:rPr>
        <w:t xml:space="preserve">8 </w:t>
      </w:r>
      <w:bookmarkStart w:id="8" w:name="bookmark90"/>
      <w:r w:rsidRPr="00A11759">
        <w:rPr>
          <w:rFonts w:ascii="Times New Roman" w:hAnsi="Times New Roman" w:cs="Times New Roman"/>
          <w:b/>
          <w:sz w:val="28"/>
          <w:szCs w:val="28"/>
          <w:lang w:val="uk-UA"/>
        </w:rPr>
        <w:t>ОРГАНІЗАЦІЙНА СТРУКТУРА ПІДПРИЄМСТВА</w:t>
      </w:r>
      <w:bookmarkEnd w:id="8"/>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8.1. Структура Підприємства включає:</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8.1.1. Адміністративно-управлінський відділ;</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8.1.2. Допоміжні підрозділи, у тому числі господарчі;</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8.1.3. Лікувально-профілактичні підрозділи (амбулаторії, які можуть включати фельдшерські пункти).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8.2. Структура Підприємства, порядок внутрішньої організації та сфери діяльності структурних підрозділів Підприємства затверджуються Директором.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8.3. Функціональні обов'язки та посадові інструкції працівників Підприємства затверджуються його Директором.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8.4. </w:t>
      </w:r>
      <w:r w:rsidRPr="00A11759">
        <w:rPr>
          <w:rStyle w:val="30"/>
          <w:rFonts w:ascii="Times New Roman" w:hAnsi="Times New Roman" w:cs="Times New Roman"/>
          <w:sz w:val="28"/>
          <w:szCs w:val="28"/>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A11759">
        <w:rPr>
          <w:rStyle w:val="30"/>
          <w:rFonts w:ascii="Times New Roman" w:hAnsi="Times New Roman" w:cs="Times New Roman"/>
          <w:b/>
          <w:bCs/>
          <w:sz w:val="28"/>
          <w:szCs w:val="28"/>
        </w:rPr>
        <w:t xml:space="preserve">9 </w:t>
      </w:r>
      <w:bookmarkStart w:id="9" w:name="bookmark91"/>
      <w:r w:rsidRPr="00A11759">
        <w:rPr>
          <w:rFonts w:ascii="Times New Roman" w:hAnsi="Times New Roman" w:cs="Times New Roman"/>
          <w:b/>
          <w:sz w:val="28"/>
          <w:szCs w:val="28"/>
          <w:lang w:val="uk-UA"/>
        </w:rPr>
        <w:t>ПОВНОВАЖЕННЯ ТРУДОВОГО КОЛЕКТИВУ</w:t>
      </w:r>
      <w:bookmarkEnd w:id="9"/>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w:t>
      </w:r>
      <w:r w:rsidRPr="00A11759">
        <w:rPr>
          <w:rStyle w:val="30"/>
          <w:rFonts w:ascii="Times New Roman" w:hAnsi="Times New Roman" w:cs="Times New Roman"/>
          <w:sz w:val="28"/>
          <w:szCs w:val="28"/>
        </w:rPr>
        <w:lastRenderedPageBreak/>
        <w:t>соціально - культурного і побутового обслуговування.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Підприємство зобов'язане створювати умови, які б забезпечували участь працівників у його управлінні.</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9.3. До складу органів, через які трудовий колектив реалізує своє право на участь в управлінні Підприємством, не може обиратися Директор. Повноваження цих органів визначаються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9.4. Виробничі, трудові та соціальні відносини трудового колективу з адміністрацією Підприємства регулюються колективним договором.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9.5. Право укладання колективного договору надається Директору, а від імені трудового колективу - уповноваженому ним органу.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Сторони колективного договору звітують на загальних зборах колективу не менш ніж один раз на рік.</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9.6. </w:t>
      </w:r>
      <w:r w:rsidRPr="00A11759">
        <w:rPr>
          <w:rStyle w:val="30"/>
          <w:rFonts w:ascii="Times New Roman" w:hAnsi="Times New Roman" w:cs="Times New Roman"/>
          <w:sz w:val="28"/>
          <w:szCs w:val="28"/>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9.7. </w:t>
      </w:r>
      <w:r w:rsidRPr="00A11759">
        <w:rPr>
          <w:rStyle w:val="30"/>
          <w:rFonts w:ascii="Times New Roman" w:hAnsi="Times New Roman" w:cs="Times New Roman"/>
          <w:sz w:val="28"/>
          <w:szCs w:val="28"/>
        </w:rPr>
        <w:t>Джерелом коштів на оплату праці працівників Підприємства є кошти, отримані в результаті його господарської некомерційної діяльності.</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Заробітна плата працівників не може бути нижчою від встановленого законодавством мінімального розміру заробітної плати.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Умови оплати праці та матеріального забезпечення Директора визначаються контрактом, укладеним із Засновником.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Fonts w:ascii="Times New Roman" w:hAnsi="Times New Roman" w:cs="Times New Roman"/>
          <w:sz w:val="28"/>
          <w:szCs w:val="28"/>
          <w:lang w:val="uk-UA"/>
        </w:rPr>
        <w:t xml:space="preserve">9.8. </w:t>
      </w:r>
      <w:r w:rsidRPr="00A11759">
        <w:rPr>
          <w:rStyle w:val="30"/>
          <w:rFonts w:ascii="Times New Roman" w:hAnsi="Times New Roman" w:cs="Times New Roman"/>
          <w:sz w:val="28"/>
          <w:szCs w:val="28"/>
        </w:rPr>
        <w:t>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A11759">
        <w:rPr>
          <w:rStyle w:val="30"/>
          <w:rFonts w:ascii="Times New Roman" w:hAnsi="Times New Roman" w:cs="Times New Roman"/>
          <w:b/>
          <w:bCs/>
          <w:sz w:val="28"/>
          <w:szCs w:val="28"/>
        </w:rPr>
        <w:t xml:space="preserve">10 </w:t>
      </w:r>
      <w:bookmarkStart w:id="10" w:name="bookmark92"/>
      <w:r w:rsidRPr="00A11759">
        <w:rPr>
          <w:rFonts w:ascii="Times New Roman" w:hAnsi="Times New Roman" w:cs="Times New Roman"/>
          <w:b/>
          <w:sz w:val="28"/>
          <w:szCs w:val="28"/>
          <w:lang w:val="uk-UA"/>
        </w:rPr>
        <w:t>КОНТРОЛЬ ТА ПЕРЕВІРКА ДІЯЛЬНОСТІ</w:t>
      </w:r>
      <w:bookmarkEnd w:id="10"/>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10.1. </w:t>
      </w:r>
      <w:r w:rsidRPr="00A11759">
        <w:rPr>
          <w:rStyle w:val="30"/>
          <w:rFonts w:ascii="Times New Roman" w:hAnsi="Times New Roman" w:cs="Times New Roman"/>
          <w:sz w:val="28"/>
          <w:szCs w:val="28"/>
        </w:rPr>
        <w:t xml:space="preserve">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w:t>
      </w:r>
      <w:r w:rsidRPr="00A11759">
        <w:rPr>
          <w:rStyle w:val="30"/>
          <w:rFonts w:ascii="Times New Roman" w:hAnsi="Times New Roman" w:cs="Times New Roman"/>
          <w:sz w:val="28"/>
          <w:szCs w:val="28"/>
        </w:rPr>
        <w:lastRenderedPageBreak/>
        <w:t>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10.2. Підприємство несе відповідальність за своєчасне і достовірне подання передбачених форм звітності відповідним органам.</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10.3. 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10.4. Засновник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Засновнику, за його вимогою, бухгалтерський звіт та іншу документацію, яка стосується фінансово-господарської, кадрової, медичної діяльності.</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A11759">
        <w:rPr>
          <w:rStyle w:val="30"/>
          <w:rFonts w:ascii="Times New Roman" w:hAnsi="Times New Roman" w:cs="Times New Roman"/>
          <w:b/>
          <w:bCs/>
          <w:sz w:val="28"/>
          <w:szCs w:val="28"/>
        </w:rPr>
        <w:t xml:space="preserve">11 </w:t>
      </w:r>
      <w:bookmarkStart w:id="11" w:name="bookmark93"/>
      <w:r w:rsidRPr="00A11759">
        <w:rPr>
          <w:rFonts w:ascii="Times New Roman" w:hAnsi="Times New Roman" w:cs="Times New Roman"/>
          <w:b/>
          <w:sz w:val="28"/>
          <w:szCs w:val="28"/>
          <w:lang w:val="uk-UA"/>
        </w:rPr>
        <w:t>ПРИПИНЕННЯ ДІЯЛЬНОСТІ</w:t>
      </w:r>
      <w:bookmarkEnd w:id="11"/>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Fonts w:ascii="Times New Roman" w:hAnsi="Times New Roman" w:cs="Times New Roman"/>
          <w:sz w:val="28"/>
          <w:szCs w:val="28"/>
          <w:lang w:val="uk-UA"/>
        </w:rPr>
        <w:t xml:space="preserve">11.1. </w:t>
      </w:r>
      <w:r w:rsidRPr="00A11759">
        <w:rPr>
          <w:rStyle w:val="30"/>
          <w:rFonts w:ascii="Times New Roman" w:hAnsi="Times New Roman" w:cs="Times New Roman"/>
          <w:sz w:val="28"/>
          <w:szCs w:val="28"/>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місцевого бюджету.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11.3. Ліквідація Підприємства здійснюється ліквідаційною комісією, яка утворюється Засновником або за рішенням суду.</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Одночасно ліквідаційна комісія вживає усіх необхідних заходів зі стягнення дебіторської заборгованості Підприємства.</w:t>
      </w:r>
    </w:p>
    <w:p w:rsidR="00A11759" w:rsidRPr="00A11759" w:rsidRDefault="00A11759" w:rsidP="00A11759">
      <w:pPr>
        <w:pStyle w:val="4"/>
        <w:tabs>
          <w:tab w:val="right" w:leader="underscore" w:pos="4657"/>
          <w:tab w:val="left" w:leader="underscore" w:pos="5602"/>
        </w:tabs>
        <w:spacing w:before="0" w:after="0" w:line="240" w:lineRule="auto"/>
        <w:ind w:firstLine="714"/>
        <w:rPr>
          <w:rStyle w:val="30"/>
          <w:rFonts w:ascii="Times New Roman" w:hAnsi="Times New Roman" w:cs="Times New Roman"/>
          <w:sz w:val="28"/>
          <w:szCs w:val="28"/>
        </w:rPr>
      </w:pPr>
      <w:r w:rsidRPr="00A11759">
        <w:rPr>
          <w:rStyle w:val="30"/>
          <w:rFonts w:ascii="Times New Roman" w:hAnsi="Times New Roman" w:cs="Times New Roman"/>
          <w:sz w:val="28"/>
          <w:szCs w:val="28"/>
        </w:rPr>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w:t>
      </w:r>
      <w:r w:rsidRPr="00A11759">
        <w:rPr>
          <w:rStyle w:val="30"/>
          <w:rFonts w:ascii="Times New Roman" w:hAnsi="Times New Roman" w:cs="Times New Roman"/>
          <w:sz w:val="28"/>
          <w:szCs w:val="28"/>
        </w:rPr>
        <w:lastRenderedPageBreak/>
        <w:t>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A11759" w:rsidRPr="00A11759" w:rsidRDefault="00A11759" w:rsidP="00A11759">
      <w:pPr>
        <w:pStyle w:val="4"/>
        <w:tabs>
          <w:tab w:val="right" w:leader="underscore" w:pos="4657"/>
          <w:tab w:val="left" w:leader="underscore" w:pos="5602"/>
        </w:tabs>
        <w:spacing w:before="0" w:after="0" w:line="240" w:lineRule="auto"/>
        <w:ind w:firstLine="714"/>
        <w:rPr>
          <w:rStyle w:val="30"/>
          <w:rFonts w:ascii="Times New Roman" w:hAnsi="Times New Roman" w:cs="Times New Roman"/>
          <w:sz w:val="28"/>
          <w:szCs w:val="28"/>
        </w:rPr>
      </w:pPr>
      <w:r w:rsidRPr="00A11759">
        <w:rPr>
          <w:rStyle w:val="30"/>
          <w:rFonts w:ascii="Times New Roman" w:hAnsi="Times New Roman" w:cs="Times New Roman"/>
          <w:sz w:val="28"/>
          <w:szCs w:val="28"/>
        </w:rPr>
        <w:t>Ліквідаційна комісія виступає в суді від імені Підприємства, що ліквідується.</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11.7. Черговість та порядок задоволення вимог кредиторів визначаються відповідно до законодавства.</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11.10. Все, що не передбачено цим Статутом, регулюється законодавством України.</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A11759" w:rsidRPr="00A11759" w:rsidRDefault="00A11759" w:rsidP="00A11759">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A11759">
        <w:rPr>
          <w:rStyle w:val="30"/>
          <w:rFonts w:ascii="Times New Roman" w:hAnsi="Times New Roman" w:cs="Times New Roman"/>
          <w:b/>
          <w:bCs/>
          <w:sz w:val="28"/>
          <w:szCs w:val="28"/>
        </w:rPr>
        <w:t xml:space="preserve">12 </w:t>
      </w:r>
      <w:bookmarkStart w:id="12" w:name="bookmark94"/>
      <w:r w:rsidRPr="00A11759">
        <w:rPr>
          <w:rFonts w:ascii="Times New Roman" w:hAnsi="Times New Roman" w:cs="Times New Roman"/>
          <w:b/>
          <w:sz w:val="28"/>
          <w:szCs w:val="28"/>
          <w:lang w:val="uk-UA"/>
        </w:rPr>
        <w:t>ПОРЯДОК ВНЕСЕННЯ ЗМІН ДО СТАТУТУ ПІДПРИЄМСТВА</w:t>
      </w:r>
      <w:bookmarkEnd w:id="12"/>
    </w:p>
    <w:p w:rsidR="00A11759" w:rsidRPr="00A11759" w:rsidRDefault="00A11759" w:rsidP="00A11759">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A11759">
        <w:rPr>
          <w:rStyle w:val="30"/>
          <w:rFonts w:ascii="Times New Roman" w:hAnsi="Times New Roman" w:cs="Times New Roman"/>
          <w:sz w:val="28"/>
          <w:szCs w:val="28"/>
        </w:rPr>
        <w:t>12.1. Зміни до цього Статуту вносяться за рішенням Засновника, шляхом викладення Статуту у новій редакції.</w:t>
      </w:r>
    </w:p>
    <w:p w:rsidR="00A11759" w:rsidRPr="00A11759" w:rsidRDefault="00A11759" w:rsidP="00A11759">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A11759">
        <w:rPr>
          <w:rStyle w:val="30"/>
          <w:rFonts w:ascii="Times New Roman" w:hAnsi="Times New Roman" w:cs="Times New Roman"/>
          <w:sz w:val="28"/>
          <w:szCs w:val="28"/>
        </w:rPr>
        <w:t>12.2. Зміни до цього Статуту підлягають обов'язковій державній реєстрації у порядку, встановленому законодавством України.</w:t>
      </w:r>
    </w:p>
    <w:p w:rsidR="00A11759" w:rsidRPr="00A11759" w:rsidRDefault="00A11759" w:rsidP="00A11759">
      <w:pPr>
        <w:spacing w:line="240" w:lineRule="auto"/>
        <w:ind w:right="-1" w:firstLine="709"/>
        <w:jc w:val="center"/>
        <w:rPr>
          <w:rFonts w:ascii="Times New Roman" w:hAnsi="Times New Roman" w:cs="Times New Roman"/>
          <w:sz w:val="28"/>
          <w:szCs w:val="28"/>
          <w:lang w:val="uk-UA"/>
        </w:rPr>
      </w:pPr>
    </w:p>
    <w:p w:rsidR="00A11759" w:rsidRDefault="00A11759" w:rsidP="00FA2CF4">
      <w:pPr>
        <w:pStyle w:val="a6"/>
        <w:ind w:firstLine="709"/>
        <w:jc w:val="center"/>
        <w:rPr>
          <w:rFonts w:ascii="Times New Roman" w:hAnsi="Times New Roman" w:cs="Times New Roman"/>
          <w:b/>
          <w:sz w:val="28"/>
          <w:szCs w:val="28"/>
          <w:lang w:val="uk-UA"/>
        </w:rPr>
      </w:pPr>
      <w:r w:rsidRPr="00FA2CF4">
        <w:rPr>
          <w:rFonts w:ascii="Times New Roman" w:hAnsi="Times New Roman" w:cs="Times New Roman"/>
          <w:b/>
          <w:sz w:val="28"/>
          <w:szCs w:val="28"/>
          <w:lang w:val="uk-UA"/>
        </w:rPr>
        <w:t>13 ПРИКІНЦЕВІ ПОЛОЖЕННЯ</w:t>
      </w:r>
    </w:p>
    <w:p w:rsidR="00FA2CF4" w:rsidRPr="00FA2CF4" w:rsidRDefault="00FA2CF4" w:rsidP="00FA2CF4">
      <w:pPr>
        <w:pStyle w:val="a6"/>
        <w:ind w:firstLine="709"/>
        <w:jc w:val="center"/>
        <w:rPr>
          <w:rFonts w:ascii="Times New Roman" w:hAnsi="Times New Roman" w:cs="Times New Roman"/>
          <w:b/>
          <w:sz w:val="28"/>
          <w:szCs w:val="28"/>
          <w:lang w:val="uk-UA"/>
        </w:rPr>
      </w:pPr>
    </w:p>
    <w:p w:rsidR="00A11759" w:rsidRPr="00FA2CF4" w:rsidRDefault="00A11759" w:rsidP="00FA2CF4">
      <w:pPr>
        <w:pStyle w:val="a6"/>
        <w:ind w:firstLine="709"/>
        <w:jc w:val="both"/>
        <w:rPr>
          <w:rFonts w:ascii="Times New Roman" w:hAnsi="Times New Roman" w:cs="Times New Roman"/>
          <w:sz w:val="28"/>
          <w:szCs w:val="28"/>
          <w:lang w:val="uk-UA"/>
        </w:rPr>
      </w:pPr>
      <w:r w:rsidRPr="00FA2CF4">
        <w:rPr>
          <w:rFonts w:ascii="Times New Roman" w:hAnsi="Times New Roman" w:cs="Times New Roman"/>
          <w:sz w:val="28"/>
          <w:szCs w:val="28"/>
          <w:lang w:val="uk-UA"/>
        </w:rPr>
        <w:t>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w:t>
      </w:r>
    </w:p>
    <w:p w:rsidR="00A11759" w:rsidRPr="00FA2CF4" w:rsidRDefault="00A11759" w:rsidP="00FA2CF4">
      <w:pPr>
        <w:pStyle w:val="a6"/>
        <w:ind w:firstLine="709"/>
        <w:jc w:val="both"/>
        <w:rPr>
          <w:rFonts w:ascii="Times New Roman" w:hAnsi="Times New Roman" w:cs="Times New Roman"/>
          <w:sz w:val="28"/>
          <w:szCs w:val="28"/>
          <w:lang w:val="uk-UA"/>
        </w:rPr>
      </w:pPr>
      <w:r w:rsidRPr="00FA2CF4">
        <w:rPr>
          <w:rFonts w:ascii="Times New Roman" w:hAnsi="Times New Roman" w:cs="Times New Roman"/>
          <w:sz w:val="28"/>
          <w:szCs w:val="28"/>
          <w:lang w:val="uk-UA"/>
        </w:rPr>
        <w:t>13.2 Якщо будь-яке положення цього Статуту стає недійсним, це не порушує дійсності інших положень.</w:t>
      </w:r>
    </w:p>
    <w:p w:rsidR="00A11759" w:rsidRPr="00FA2CF4" w:rsidRDefault="00A11759" w:rsidP="00FA2CF4">
      <w:pPr>
        <w:pStyle w:val="a6"/>
        <w:ind w:firstLine="709"/>
        <w:jc w:val="both"/>
        <w:rPr>
          <w:rFonts w:ascii="Times New Roman" w:hAnsi="Times New Roman" w:cs="Times New Roman"/>
          <w:sz w:val="28"/>
          <w:szCs w:val="28"/>
          <w:lang w:val="uk-UA"/>
        </w:rPr>
      </w:pPr>
      <w:r w:rsidRPr="00FA2CF4">
        <w:rPr>
          <w:rFonts w:ascii="Times New Roman" w:hAnsi="Times New Roman" w:cs="Times New Roman"/>
          <w:sz w:val="28"/>
          <w:szCs w:val="28"/>
          <w:lang w:val="uk-UA"/>
        </w:rPr>
        <w:t>13.3 Цей статут складено та підписано у шести примірниках, які мають однакову юридичну силу.</w:t>
      </w:r>
    </w:p>
    <w:p w:rsidR="00C94893" w:rsidRDefault="00C94893" w:rsidP="00C94893">
      <w:pPr>
        <w:rPr>
          <w:rFonts w:ascii="Times New Roman" w:hAnsi="Times New Roman" w:cs="Times New Roman"/>
          <w:b/>
          <w:sz w:val="28"/>
          <w:szCs w:val="28"/>
          <w:lang w:val="uk-UA"/>
        </w:rPr>
      </w:pPr>
    </w:p>
    <w:p w:rsidR="00C94893" w:rsidRPr="00A11759" w:rsidRDefault="00C94893" w:rsidP="00A11759">
      <w:pPr>
        <w:spacing w:line="240" w:lineRule="auto"/>
        <w:ind w:right="-1" w:firstLine="709"/>
        <w:jc w:val="both"/>
        <w:rPr>
          <w:rFonts w:ascii="Times New Roman" w:hAnsi="Times New Roman" w:cs="Times New Roman"/>
          <w:sz w:val="28"/>
          <w:szCs w:val="28"/>
          <w:lang w:val="uk-UA"/>
        </w:rPr>
      </w:pPr>
    </w:p>
    <w:sectPr w:rsidR="00C94893" w:rsidRPr="00A11759" w:rsidSect="00C94893">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002"/>
    <w:rsid w:val="00007F14"/>
    <w:rsid w:val="00022CA5"/>
    <w:rsid w:val="000713CC"/>
    <w:rsid w:val="00087D79"/>
    <w:rsid w:val="000C7AB9"/>
    <w:rsid w:val="000F244E"/>
    <w:rsid w:val="00113EA8"/>
    <w:rsid w:val="001468B2"/>
    <w:rsid w:val="00173E95"/>
    <w:rsid w:val="001B5BDF"/>
    <w:rsid w:val="00291986"/>
    <w:rsid w:val="002A4AC8"/>
    <w:rsid w:val="00371337"/>
    <w:rsid w:val="00387867"/>
    <w:rsid w:val="00537581"/>
    <w:rsid w:val="005711F8"/>
    <w:rsid w:val="005D602F"/>
    <w:rsid w:val="006033A7"/>
    <w:rsid w:val="00630F7C"/>
    <w:rsid w:val="006611F5"/>
    <w:rsid w:val="006855E0"/>
    <w:rsid w:val="006E0E4B"/>
    <w:rsid w:val="007470DB"/>
    <w:rsid w:val="008B78EB"/>
    <w:rsid w:val="0099303F"/>
    <w:rsid w:val="00A034BF"/>
    <w:rsid w:val="00A11759"/>
    <w:rsid w:val="00AB1BE2"/>
    <w:rsid w:val="00AC0C6E"/>
    <w:rsid w:val="00AC5B27"/>
    <w:rsid w:val="00AC5D0D"/>
    <w:rsid w:val="00B17468"/>
    <w:rsid w:val="00B8040A"/>
    <w:rsid w:val="00B9417B"/>
    <w:rsid w:val="00BB7976"/>
    <w:rsid w:val="00BD6C41"/>
    <w:rsid w:val="00C94893"/>
    <w:rsid w:val="00C96E7D"/>
    <w:rsid w:val="00CC074D"/>
    <w:rsid w:val="00CF7002"/>
    <w:rsid w:val="00D15D44"/>
    <w:rsid w:val="00D22B15"/>
    <w:rsid w:val="00DF6A08"/>
    <w:rsid w:val="00E54DEB"/>
    <w:rsid w:val="00F26D9E"/>
    <w:rsid w:val="00F94ABE"/>
    <w:rsid w:val="00FA2CF4"/>
    <w:rsid w:val="00FA3425"/>
    <w:rsid w:val="00FB3E59"/>
    <w:rsid w:val="00FC25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character" w:customStyle="1" w:styleId="30">
    <w:name w:val="Основной текст3"/>
    <w:basedOn w:val="a0"/>
    <w:rsid w:val="00A11759"/>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A11759"/>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387611892">
      <w:bodyDiv w:val="1"/>
      <w:marLeft w:val="0"/>
      <w:marRight w:val="0"/>
      <w:marTop w:val="0"/>
      <w:marBottom w:val="0"/>
      <w:divBdr>
        <w:top w:val="none" w:sz="0" w:space="0" w:color="auto"/>
        <w:left w:val="none" w:sz="0" w:space="0" w:color="auto"/>
        <w:bottom w:val="none" w:sz="0" w:space="0" w:color="auto"/>
        <w:right w:val="none" w:sz="0" w:space="0" w:color="auto"/>
      </w:divBdr>
    </w:div>
    <w:div w:id="747574202">
      <w:bodyDiv w:val="1"/>
      <w:marLeft w:val="0"/>
      <w:marRight w:val="0"/>
      <w:marTop w:val="0"/>
      <w:marBottom w:val="0"/>
      <w:divBdr>
        <w:top w:val="none" w:sz="0" w:space="0" w:color="auto"/>
        <w:left w:val="none" w:sz="0" w:space="0" w:color="auto"/>
        <w:bottom w:val="none" w:sz="0" w:space="0" w:color="auto"/>
        <w:right w:val="none" w:sz="0" w:space="0" w:color="auto"/>
      </w:divBdr>
    </w:div>
    <w:div w:id="197802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4FDBF-0155-4914-AAB1-DA48E240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4930</Words>
  <Characters>28101</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2020-12-07T17:54:00Z</cp:lastPrinted>
  <dcterms:created xsi:type="dcterms:W3CDTF">2020-11-27T08:50:00Z</dcterms:created>
  <dcterms:modified xsi:type="dcterms:W3CDTF">2021-01-02T15:42:00Z</dcterms:modified>
</cp:coreProperties>
</file>